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Pr="00C14282" w:rsidRDefault="0079319F" w:rsidP="006E2C58">
      <w:pPr>
        <w:jc w:val="center"/>
        <w:rPr>
          <w:b/>
          <w:noProof/>
          <w:color w:val="FF0000"/>
          <w:sz w:val="44"/>
          <w:szCs w:val="44"/>
          <w:lang w:eastAsia="it-IT"/>
        </w:rPr>
      </w:pPr>
      <w:r>
        <w:rPr>
          <w:b/>
          <w:noProof/>
          <w:color w:val="FF0000"/>
          <w:sz w:val="44"/>
          <w:szCs w:val="44"/>
          <w:lang w:eastAsia="it-IT"/>
        </w:rPr>
        <w:t>Voci di Capitolato</w:t>
      </w:r>
      <w:r w:rsidR="007A41A2" w:rsidRPr="00C14282">
        <w:rPr>
          <w:b/>
          <w:noProof/>
          <w:color w:val="FF0000"/>
          <w:sz w:val="44"/>
          <w:szCs w:val="44"/>
          <w:lang w:eastAsia="it-IT"/>
        </w:rPr>
        <w:t xml:space="preserve"> MEFA</w:t>
      </w:r>
    </w:p>
    <w:p w:rsidR="006E2C58" w:rsidRDefault="006E2C58" w:rsidP="006E2C58">
      <w:pPr>
        <w:jc w:val="center"/>
        <w:rPr>
          <w:b/>
          <w:noProof/>
          <w:sz w:val="36"/>
          <w:szCs w:val="36"/>
          <w:lang w:eastAsia="it-IT"/>
        </w:rPr>
      </w:pPr>
    </w:p>
    <w:p w:rsidR="0079319F" w:rsidRDefault="0079319F" w:rsidP="00263726">
      <w:pPr>
        <w:spacing w:line="240" w:lineRule="auto"/>
        <w:jc w:val="center"/>
        <w:rPr>
          <w:b/>
          <w:noProof/>
          <w:color w:val="548DD4" w:themeColor="text2" w:themeTint="99"/>
          <w:sz w:val="36"/>
          <w:szCs w:val="36"/>
          <w:lang w:eastAsia="it-IT"/>
        </w:rPr>
      </w:pPr>
      <w:r>
        <w:rPr>
          <w:b/>
          <w:noProof/>
          <w:color w:val="548DD4" w:themeColor="text2" w:themeTint="99"/>
          <w:sz w:val="36"/>
          <w:szCs w:val="36"/>
          <w:lang w:eastAsia="it-IT"/>
        </w:rPr>
        <w:t>Sistemi</w:t>
      </w:r>
      <w:r w:rsidR="0051588B">
        <w:rPr>
          <w:b/>
          <w:noProof/>
          <w:color w:val="548DD4" w:themeColor="text2" w:themeTint="99"/>
          <w:sz w:val="36"/>
          <w:szCs w:val="36"/>
          <w:lang w:eastAsia="it-IT"/>
        </w:rPr>
        <w:t xml:space="preserve"> </w:t>
      </w:r>
      <w:r w:rsidR="00FF13C5">
        <w:rPr>
          <w:b/>
          <w:noProof/>
          <w:color w:val="548DD4" w:themeColor="text2" w:themeTint="99"/>
          <w:sz w:val="36"/>
          <w:szCs w:val="36"/>
          <w:lang w:eastAsia="it-IT"/>
        </w:rPr>
        <w:t>S</w:t>
      </w:r>
      <w:r w:rsidR="00263726">
        <w:rPr>
          <w:b/>
          <w:noProof/>
          <w:color w:val="548DD4" w:themeColor="text2" w:themeTint="99"/>
          <w:sz w:val="36"/>
          <w:szCs w:val="36"/>
          <w:lang w:eastAsia="it-IT"/>
        </w:rPr>
        <w:t>prinkler</w:t>
      </w:r>
    </w:p>
    <w:p w:rsidR="00263726" w:rsidRPr="00C92560" w:rsidRDefault="00FF13C5" w:rsidP="00263726">
      <w:pPr>
        <w:spacing w:line="240" w:lineRule="auto"/>
        <w:jc w:val="center"/>
        <w:rPr>
          <w:b/>
          <w:noProof/>
          <w:color w:val="548DD4" w:themeColor="text2" w:themeTint="99"/>
          <w:sz w:val="36"/>
          <w:szCs w:val="36"/>
          <w:lang w:eastAsia="it-IT"/>
        </w:rPr>
      </w:pPr>
      <w:r>
        <w:rPr>
          <w:b/>
          <w:noProof/>
          <w:color w:val="548DD4" w:themeColor="text2" w:themeTint="99"/>
          <w:sz w:val="36"/>
          <w:szCs w:val="36"/>
          <w:lang w:eastAsia="it-IT"/>
        </w:rPr>
        <w:t>A</w:t>
      </w:r>
      <w:r w:rsidR="00963EFF">
        <w:rPr>
          <w:b/>
          <w:noProof/>
          <w:color w:val="548DD4" w:themeColor="text2" w:themeTint="99"/>
          <w:sz w:val="36"/>
          <w:szCs w:val="36"/>
          <w:lang w:eastAsia="it-IT"/>
        </w:rPr>
        <w:t>ntince</w:t>
      </w:r>
      <w:r w:rsidR="00263726">
        <w:rPr>
          <w:b/>
          <w:noProof/>
          <w:color w:val="548DD4" w:themeColor="text2" w:themeTint="99"/>
          <w:sz w:val="36"/>
          <w:szCs w:val="36"/>
          <w:lang w:eastAsia="it-IT"/>
        </w:rPr>
        <w:t>ndio</w:t>
      </w:r>
    </w:p>
    <w:p w:rsidR="0037404E" w:rsidRPr="00B775FF" w:rsidRDefault="0037404E" w:rsidP="0037404E">
      <w:pPr>
        <w:jc w:val="center"/>
        <w:rPr>
          <w:b/>
          <w:noProof/>
          <w:sz w:val="36"/>
          <w:szCs w:val="36"/>
          <w:lang w:eastAsia="it-IT"/>
        </w:rPr>
      </w:pPr>
    </w:p>
    <w:p w:rsidR="0037404E" w:rsidRDefault="0037404E" w:rsidP="0037404E">
      <w:pPr>
        <w:rPr>
          <w:i/>
          <w:noProof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i/>
          <w:noProof/>
          <w:color w:val="FF0000"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i/>
          <w:noProof/>
          <w:color w:val="FF0000"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641DC9" w:rsidRPr="00451556" w:rsidRDefault="0037404E" w:rsidP="00451556">
      <w:pPr>
        <w:ind w:left="7080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 xml:space="preserve">       </w:t>
      </w:r>
      <w:r w:rsidR="000A0887">
        <w:rPr>
          <w:noProof/>
          <w:sz w:val="20"/>
          <w:szCs w:val="20"/>
          <w:lang w:eastAsia="it-IT"/>
        </w:rPr>
        <w:t xml:space="preserve">   </w:t>
      </w:r>
      <w:r w:rsidR="003D5100" w:rsidRPr="00BC77BC">
        <w:rPr>
          <w:i/>
          <w:noProof/>
          <w:sz w:val="20"/>
          <w:szCs w:val="20"/>
          <w:lang w:eastAsia="it-IT"/>
        </w:rPr>
        <w:t>Rev.04 – Febbraio 2018</w:t>
      </w:r>
    </w:p>
    <w:p w:rsidR="00641DC9" w:rsidRDefault="00641DC9" w:rsidP="0079319F">
      <w:pPr>
        <w:pStyle w:val="Pidipagina"/>
        <w:tabs>
          <w:tab w:val="clear" w:pos="4819"/>
          <w:tab w:val="clear" w:pos="9638"/>
        </w:tabs>
        <w:jc w:val="both"/>
        <w:rPr>
          <w:rFonts w:ascii="Arial" w:hAnsi="Arial"/>
          <w:b/>
          <w:u w:val="single"/>
        </w:rPr>
      </w:pPr>
    </w:p>
    <w:p w:rsidR="000C6C2D" w:rsidRDefault="000C6C2D" w:rsidP="00C6199F">
      <w:pPr>
        <w:rPr>
          <w:rFonts w:ascii="Arial" w:hAnsi="Arial"/>
          <w:b/>
          <w:snapToGrid w:val="0"/>
          <w:u w:val="single"/>
        </w:rPr>
      </w:pPr>
    </w:p>
    <w:p w:rsidR="00C6199F" w:rsidRPr="00CD378B" w:rsidRDefault="00D5405C" w:rsidP="00C6199F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lastRenderedPageBreak/>
        <w:t>Desc</w:t>
      </w:r>
      <w:r w:rsidR="000A0887">
        <w:rPr>
          <w:rFonts w:ascii="Arial" w:hAnsi="Arial"/>
          <w:b/>
          <w:snapToGrid w:val="0"/>
          <w:u w:val="single"/>
        </w:rPr>
        <w:t>rizione dei Sistemi Sprinkler A</w:t>
      </w:r>
      <w:r w:rsidR="000C6C2D">
        <w:rPr>
          <w:rFonts w:ascii="Arial" w:hAnsi="Arial"/>
          <w:b/>
          <w:snapToGrid w:val="0"/>
          <w:u w:val="single"/>
        </w:rPr>
        <w:t xml:space="preserve">ntincendio </w:t>
      </w:r>
    </w:p>
    <w:p w:rsidR="00032BBA" w:rsidRDefault="00534D79" w:rsidP="00032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L’Impianto A</w:t>
      </w:r>
      <w:r w:rsidR="00032BBA">
        <w:rPr>
          <w:rFonts w:ascii="Arial" w:hAnsi="Arial" w:cs="Arial"/>
        </w:rPr>
        <w:t>ntincendio è una tipologia di impianto “normalmente non-attivo” ma che all’occorrenza deve essere prontamente ed efficientemente funzionante al fine di evitare gravi rischi sia per le persone che per le cose</w:t>
      </w:r>
      <w:r>
        <w:rPr>
          <w:rFonts w:ascii="Arial" w:hAnsi="Arial" w:cs="Arial"/>
        </w:rPr>
        <w:t>. La funzionalità globale dell’I</w:t>
      </w:r>
      <w:r w:rsidR="00032BBA">
        <w:rPr>
          <w:rFonts w:ascii="Arial" w:hAnsi="Arial" w:cs="Arial"/>
        </w:rPr>
        <w:t>mpianto può essere compromessa se le componenti che lo costituiscono non sono adeguate o non sono correttamente funzionanti.</w:t>
      </w:r>
    </w:p>
    <w:p w:rsidR="00032BBA" w:rsidRDefault="009D3808" w:rsidP="00032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L’Impianto A</w:t>
      </w:r>
      <w:r w:rsidR="00670DAE">
        <w:rPr>
          <w:rFonts w:ascii="Arial" w:hAnsi="Arial" w:cs="Arial"/>
        </w:rPr>
        <w:t>ntincendio dovrà essere di una delle tre seguenti</w:t>
      </w:r>
      <w:r w:rsidR="00032BBA">
        <w:rPr>
          <w:rFonts w:ascii="Arial" w:hAnsi="Arial" w:cs="Arial"/>
        </w:rPr>
        <w:t xml:space="preserve"> t</w:t>
      </w:r>
      <w:r w:rsidR="00670DAE">
        <w:rPr>
          <w:rFonts w:ascii="Arial" w:hAnsi="Arial" w:cs="Arial"/>
        </w:rPr>
        <w:t>ipologie</w:t>
      </w:r>
      <w:r w:rsidR="00032BBA">
        <w:rPr>
          <w:rFonts w:ascii="Arial" w:hAnsi="Arial" w:cs="Arial"/>
        </w:rPr>
        <w:t>:</w:t>
      </w:r>
    </w:p>
    <w:p w:rsidR="00032BBA" w:rsidRDefault="009D3808" w:rsidP="00032BBA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Umido: dove le tubazioni dell’I</w:t>
      </w:r>
      <w:r w:rsidR="00032BBA">
        <w:rPr>
          <w:rFonts w:ascii="Arial" w:hAnsi="Arial" w:cs="Arial"/>
        </w:rPr>
        <w:t>mpianto sono completamente riempite d’acqua in pressione fino alle testine sprinkler, acqua che fuoriesce immediatamente da queste ultim</w:t>
      </w:r>
      <w:r>
        <w:rPr>
          <w:rFonts w:ascii="Arial" w:hAnsi="Arial" w:cs="Arial"/>
        </w:rPr>
        <w:t>e all’entrata in funzione dell’I</w:t>
      </w:r>
      <w:r w:rsidR="00032BBA">
        <w:rPr>
          <w:rFonts w:ascii="Arial" w:hAnsi="Arial" w:cs="Arial"/>
        </w:rPr>
        <w:t>mpianto stesso.</w:t>
      </w:r>
    </w:p>
    <w:p w:rsidR="00C65262" w:rsidRDefault="009D3808" w:rsidP="00032BBA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Secco: dove le tubazioni dell’I</w:t>
      </w:r>
      <w:r w:rsidR="00032BBA">
        <w:rPr>
          <w:rFonts w:ascii="Arial" w:hAnsi="Arial" w:cs="Arial"/>
        </w:rPr>
        <w:t>mpianto non contengono acqua ma aria in pressione</w:t>
      </w:r>
      <w:r w:rsidR="00032BBA" w:rsidRPr="00032BBA">
        <w:rPr>
          <w:rFonts w:ascii="Arial" w:hAnsi="Arial" w:cs="Arial"/>
        </w:rPr>
        <w:t xml:space="preserve"> </w:t>
      </w:r>
      <w:r w:rsidR="00032BBA">
        <w:rPr>
          <w:rFonts w:ascii="Arial" w:hAnsi="Arial" w:cs="Arial"/>
        </w:rPr>
        <w:t xml:space="preserve">fino alle testine sprinkler. </w:t>
      </w:r>
      <w:r w:rsidR="00C65262">
        <w:rPr>
          <w:rFonts w:ascii="Arial" w:hAnsi="Arial" w:cs="Arial"/>
        </w:rPr>
        <w:t>In questa tipologia l</w:t>
      </w:r>
      <w:r w:rsidR="00032BBA">
        <w:rPr>
          <w:rFonts w:ascii="Arial" w:hAnsi="Arial" w:cs="Arial"/>
        </w:rPr>
        <w:t>’acqua</w:t>
      </w:r>
      <w:r w:rsidR="00C65262">
        <w:rPr>
          <w:rFonts w:ascii="Arial" w:hAnsi="Arial" w:cs="Arial"/>
        </w:rPr>
        <w:t xml:space="preserve"> di spegnimento incendio non fuoriesce </w:t>
      </w:r>
      <w:r w:rsidR="00032BBA">
        <w:rPr>
          <w:rFonts w:ascii="Arial" w:hAnsi="Arial" w:cs="Arial"/>
        </w:rPr>
        <w:t xml:space="preserve">dagli erogatori </w:t>
      </w:r>
      <w:r w:rsidR="00C65262">
        <w:rPr>
          <w:rFonts w:ascii="Arial" w:hAnsi="Arial" w:cs="Arial"/>
        </w:rPr>
        <w:t xml:space="preserve">immediatamente </w:t>
      </w:r>
      <w:r>
        <w:rPr>
          <w:rFonts w:ascii="Arial" w:hAnsi="Arial" w:cs="Arial"/>
        </w:rPr>
        <w:t>all’entrata in funzione dell’I</w:t>
      </w:r>
      <w:r w:rsidR="00032BBA">
        <w:rPr>
          <w:rFonts w:ascii="Arial" w:hAnsi="Arial" w:cs="Arial"/>
        </w:rPr>
        <w:t>mpianto stesso</w:t>
      </w:r>
      <w:r w:rsidR="00C65262">
        <w:rPr>
          <w:rFonts w:ascii="Arial" w:hAnsi="Arial" w:cs="Arial"/>
        </w:rPr>
        <w:t xml:space="preserve"> bensì con un certo ritardo, dopo che è stata eliminata (sempre dagli sprinkler) l’aria compressa</w:t>
      </w:r>
      <w:r w:rsidR="00032BBA">
        <w:rPr>
          <w:rFonts w:ascii="Arial" w:hAnsi="Arial" w:cs="Arial"/>
        </w:rPr>
        <w:t>.</w:t>
      </w:r>
    </w:p>
    <w:p w:rsidR="00670DAE" w:rsidRDefault="009D3808" w:rsidP="00032BBA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</w:t>
      </w:r>
      <w:r w:rsidR="00670DAE">
        <w:rPr>
          <w:rFonts w:ascii="Arial" w:hAnsi="Arial" w:cs="Arial"/>
        </w:rPr>
        <w:t xml:space="preserve">iluvio: dove le tubazioni non contengono né acqua né aria in pressione ma aria alla pressione atmosferica e le testine sprinkler sono </w:t>
      </w:r>
      <w:r>
        <w:rPr>
          <w:rFonts w:ascii="Arial" w:hAnsi="Arial" w:cs="Arial"/>
        </w:rPr>
        <w:t>aperte. In questa tipologia di I</w:t>
      </w:r>
      <w:r w:rsidR="00670DAE">
        <w:rPr>
          <w:rFonts w:ascii="Arial" w:hAnsi="Arial" w:cs="Arial"/>
        </w:rPr>
        <w:t xml:space="preserve">mpianto l’acqua di spegnimento esce da tutti gli erogatori a seguito del comando </w:t>
      </w:r>
      <w:r w:rsidR="00832C25">
        <w:rPr>
          <w:rFonts w:ascii="Arial" w:hAnsi="Arial" w:cs="Arial"/>
        </w:rPr>
        <w:t>derivante da una linea di attuazione (</w:t>
      </w:r>
      <w:r w:rsidR="006F46F6">
        <w:rPr>
          <w:rFonts w:ascii="Arial" w:hAnsi="Arial" w:cs="Arial"/>
        </w:rPr>
        <w:t xml:space="preserve">elettrica o </w:t>
      </w:r>
      <w:r w:rsidR="00832C25">
        <w:rPr>
          <w:rFonts w:ascii="Arial" w:hAnsi="Arial" w:cs="Arial"/>
        </w:rPr>
        <w:t>idraulica o pneumatica).</w:t>
      </w:r>
    </w:p>
    <w:p w:rsidR="00032BBA" w:rsidRPr="00C65262" w:rsidRDefault="009D3808" w:rsidP="00C65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componenti principali di un Sistema A</w:t>
      </w:r>
      <w:r w:rsidR="00032BBA" w:rsidRPr="00C65262">
        <w:rPr>
          <w:rFonts w:ascii="Arial" w:hAnsi="Arial" w:cs="Arial"/>
        </w:rPr>
        <w:t>ntincendio variano in funzione della t</w:t>
      </w:r>
      <w:r>
        <w:rPr>
          <w:rFonts w:ascii="Arial" w:hAnsi="Arial" w:cs="Arial"/>
        </w:rPr>
        <w:t>ipologia di I</w:t>
      </w:r>
      <w:r w:rsidR="00C65262">
        <w:rPr>
          <w:rFonts w:ascii="Arial" w:hAnsi="Arial" w:cs="Arial"/>
        </w:rPr>
        <w:t>mpianto installato.</w:t>
      </w:r>
    </w:p>
    <w:p w:rsidR="008E740B" w:rsidRDefault="009D3808" w:rsidP="00D5405C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Un Sistema S</w:t>
      </w:r>
      <w:r w:rsidR="008E740B">
        <w:rPr>
          <w:rFonts w:ascii="Arial" w:hAnsi="Arial"/>
          <w:snapToGrid w:val="0"/>
        </w:rPr>
        <w:t>p</w:t>
      </w:r>
      <w:r>
        <w:rPr>
          <w:rFonts w:ascii="Arial" w:hAnsi="Arial"/>
          <w:snapToGrid w:val="0"/>
        </w:rPr>
        <w:t>rinkler Antincendio a U</w:t>
      </w:r>
      <w:r w:rsidR="003F4B25">
        <w:rPr>
          <w:rFonts w:ascii="Arial" w:hAnsi="Arial"/>
          <w:snapToGrid w:val="0"/>
        </w:rPr>
        <w:t xml:space="preserve">mido </w:t>
      </w:r>
      <w:r w:rsidR="00D72511">
        <w:rPr>
          <w:rFonts w:ascii="Arial" w:hAnsi="Arial"/>
          <w:snapToGrid w:val="0"/>
        </w:rPr>
        <w:t xml:space="preserve">(Tipo_1) </w:t>
      </w:r>
      <w:r w:rsidR="003F4B25">
        <w:rPr>
          <w:rFonts w:ascii="Arial" w:hAnsi="Arial"/>
          <w:snapToGrid w:val="0"/>
        </w:rPr>
        <w:t>sarà</w:t>
      </w:r>
      <w:r>
        <w:rPr>
          <w:rFonts w:ascii="Arial" w:hAnsi="Arial"/>
          <w:snapToGrid w:val="0"/>
        </w:rPr>
        <w:t xml:space="preserve"> composto dai seguenti E</w:t>
      </w:r>
      <w:r w:rsidR="008E740B">
        <w:rPr>
          <w:rFonts w:ascii="Arial" w:hAnsi="Arial"/>
          <w:snapToGrid w:val="0"/>
        </w:rPr>
        <w:t>lementi:</w:t>
      </w:r>
    </w:p>
    <w:p w:rsidR="007E7CC3" w:rsidRPr="007E7CC3" w:rsidRDefault="007E7CC3" w:rsidP="007E7CC3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a farfalla</w:t>
      </w:r>
    </w:p>
    <w:p w:rsidR="008E740B" w:rsidRDefault="008E740B" w:rsidP="008E740B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</w:t>
      </w:r>
      <w:r w:rsidR="009D3808">
        <w:rPr>
          <w:rFonts w:ascii="Arial" w:hAnsi="Arial"/>
          <w:snapToGrid w:val="0"/>
        </w:rPr>
        <w:t>ola di Allarme a U</w:t>
      </w:r>
      <w:r>
        <w:rPr>
          <w:rFonts w:ascii="Arial" w:hAnsi="Arial"/>
          <w:snapToGrid w:val="0"/>
        </w:rPr>
        <w:t>mido</w:t>
      </w:r>
    </w:p>
    <w:p w:rsidR="003D0871" w:rsidRPr="008E740B" w:rsidRDefault="008E740B" w:rsidP="008E740B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Camera di ritardo idraulico (opzionale)</w:t>
      </w:r>
    </w:p>
    <w:p w:rsidR="003D0871" w:rsidRDefault="00E7607D" w:rsidP="003D0871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Trim (a pressione costante o</w:t>
      </w:r>
      <w:r w:rsidR="009D3808">
        <w:rPr>
          <w:rFonts w:ascii="Arial" w:hAnsi="Arial"/>
          <w:snapToGrid w:val="0"/>
        </w:rPr>
        <w:t>ppure</w:t>
      </w:r>
      <w:r>
        <w:rPr>
          <w:rFonts w:ascii="Arial" w:hAnsi="Arial"/>
          <w:snapToGrid w:val="0"/>
        </w:rPr>
        <w:t xml:space="preserve"> a pressione variabile)</w:t>
      </w:r>
    </w:p>
    <w:p w:rsidR="003D0871" w:rsidRDefault="00E7607D" w:rsidP="003D0871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Campana a motore idraulico</w:t>
      </w:r>
    </w:p>
    <w:p w:rsidR="00E7607D" w:rsidRPr="00B15398" w:rsidRDefault="00E7607D" w:rsidP="00B15398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Testine sprinkler</w:t>
      </w:r>
    </w:p>
    <w:p w:rsidR="00D72511" w:rsidRDefault="009D3808" w:rsidP="00D72511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Un Sistema Sprinkler Antincendio a U</w:t>
      </w:r>
      <w:r w:rsidR="00D72511">
        <w:rPr>
          <w:rFonts w:ascii="Arial" w:hAnsi="Arial"/>
          <w:snapToGrid w:val="0"/>
        </w:rPr>
        <w:t>mido (Tipo</w:t>
      </w:r>
      <w:r>
        <w:rPr>
          <w:rFonts w:ascii="Arial" w:hAnsi="Arial"/>
          <w:snapToGrid w:val="0"/>
        </w:rPr>
        <w:t>_2) sarà composto dai seguenti E</w:t>
      </w:r>
      <w:r w:rsidR="00D72511">
        <w:rPr>
          <w:rFonts w:ascii="Arial" w:hAnsi="Arial"/>
          <w:snapToGrid w:val="0"/>
        </w:rPr>
        <w:t>lementi:</w:t>
      </w:r>
    </w:p>
    <w:p w:rsidR="00D72511" w:rsidRPr="007E7CC3" w:rsidRDefault="00D72511" w:rsidP="00D72511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a farfalla</w:t>
      </w:r>
    </w:p>
    <w:p w:rsidR="00D72511" w:rsidRPr="00D72511" w:rsidRDefault="009D3808" w:rsidP="00D72511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a D</w:t>
      </w:r>
      <w:r w:rsidR="00D72511">
        <w:rPr>
          <w:rFonts w:ascii="Arial" w:hAnsi="Arial"/>
          <w:snapToGrid w:val="0"/>
        </w:rPr>
        <w:t>iluvio</w:t>
      </w:r>
    </w:p>
    <w:p w:rsidR="00D72511" w:rsidRDefault="004B23F5" w:rsidP="00D72511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Trim di</w:t>
      </w:r>
      <w:r w:rsidR="00D72511">
        <w:rPr>
          <w:rFonts w:ascii="Arial" w:hAnsi="Arial"/>
          <w:snapToGrid w:val="0"/>
        </w:rPr>
        <w:t xml:space="preserve"> preazione (</w:t>
      </w:r>
      <w:r>
        <w:rPr>
          <w:rFonts w:ascii="Arial" w:hAnsi="Arial"/>
          <w:snapToGrid w:val="0"/>
        </w:rPr>
        <w:t>con singolo interblocco</w:t>
      </w:r>
      <w:r w:rsidR="00A663A9">
        <w:rPr>
          <w:rFonts w:ascii="Arial" w:hAnsi="Arial"/>
          <w:snapToGrid w:val="0"/>
        </w:rPr>
        <w:t xml:space="preserve"> ad</w:t>
      </w:r>
      <w:r>
        <w:rPr>
          <w:rFonts w:ascii="Arial" w:hAnsi="Arial"/>
          <w:snapToGrid w:val="0"/>
        </w:rPr>
        <w:t xml:space="preserve"> attuazione pneu</w:t>
      </w:r>
      <w:r w:rsidR="00A663A9">
        <w:rPr>
          <w:rFonts w:ascii="Arial" w:hAnsi="Arial"/>
          <w:snapToGrid w:val="0"/>
        </w:rPr>
        <w:t>matica o singolo interblocco ad</w:t>
      </w:r>
      <w:r>
        <w:rPr>
          <w:rFonts w:ascii="Arial" w:hAnsi="Arial"/>
          <w:snapToGrid w:val="0"/>
        </w:rPr>
        <w:t xml:space="preserve"> attuazione el</w:t>
      </w:r>
      <w:r w:rsidR="00A663A9">
        <w:rPr>
          <w:rFonts w:ascii="Arial" w:hAnsi="Arial"/>
          <w:snapToGrid w:val="0"/>
        </w:rPr>
        <w:t>ettrica o doppio interblocco ad</w:t>
      </w:r>
      <w:r>
        <w:rPr>
          <w:rFonts w:ascii="Arial" w:hAnsi="Arial"/>
          <w:snapToGrid w:val="0"/>
        </w:rPr>
        <w:t xml:space="preserve"> attuazione elettrica</w:t>
      </w:r>
      <w:r w:rsidR="00D72511">
        <w:rPr>
          <w:rFonts w:ascii="Arial" w:hAnsi="Arial"/>
          <w:snapToGrid w:val="0"/>
        </w:rPr>
        <w:t>)</w:t>
      </w:r>
      <w:r w:rsidR="00A663A9">
        <w:rPr>
          <w:rFonts w:ascii="Arial" w:hAnsi="Arial"/>
          <w:snapToGrid w:val="0"/>
        </w:rPr>
        <w:t xml:space="preserve"> (opzionale)</w:t>
      </w:r>
    </w:p>
    <w:p w:rsidR="00D72511" w:rsidRDefault="00D72511" w:rsidP="00D72511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Campana a motore idraulico</w:t>
      </w:r>
    </w:p>
    <w:p w:rsidR="00D72511" w:rsidRPr="004B23F5" w:rsidRDefault="00D72511" w:rsidP="00E7607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Testine sprinkler</w:t>
      </w:r>
    </w:p>
    <w:p w:rsidR="00E7607D" w:rsidRDefault="009D3808" w:rsidP="00E7607D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Un S</w:t>
      </w:r>
      <w:r w:rsidR="00E7607D">
        <w:rPr>
          <w:rFonts w:ascii="Arial" w:hAnsi="Arial"/>
          <w:snapToGrid w:val="0"/>
        </w:rPr>
        <w:t xml:space="preserve">istema </w:t>
      </w:r>
      <w:r>
        <w:rPr>
          <w:rFonts w:ascii="Arial" w:hAnsi="Arial"/>
          <w:snapToGrid w:val="0"/>
        </w:rPr>
        <w:t>Sprinkler Antincendio a S</w:t>
      </w:r>
      <w:r w:rsidR="00E7607D">
        <w:rPr>
          <w:rFonts w:ascii="Arial" w:hAnsi="Arial"/>
          <w:snapToGrid w:val="0"/>
        </w:rPr>
        <w:t xml:space="preserve">ecco </w:t>
      </w:r>
      <w:r w:rsidR="004B23F5">
        <w:rPr>
          <w:rFonts w:ascii="Arial" w:hAnsi="Arial"/>
          <w:snapToGrid w:val="0"/>
        </w:rPr>
        <w:t xml:space="preserve">(Tipo_1) </w:t>
      </w:r>
      <w:r>
        <w:rPr>
          <w:rFonts w:ascii="Arial" w:hAnsi="Arial"/>
          <w:snapToGrid w:val="0"/>
        </w:rPr>
        <w:t>sarà composto dai seguenti E</w:t>
      </w:r>
      <w:r w:rsidR="00E7607D">
        <w:rPr>
          <w:rFonts w:ascii="Arial" w:hAnsi="Arial"/>
          <w:snapToGrid w:val="0"/>
        </w:rPr>
        <w:t>lementi:</w:t>
      </w:r>
    </w:p>
    <w:p w:rsidR="007E7CC3" w:rsidRPr="007E7CC3" w:rsidRDefault="007E7CC3" w:rsidP="007E7CC3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a farfalla</w:t>
      </w:r>
    </w:p>
    <w:p w:rsidR="00E7607D" w:rsidRDefault="009D3808" w:rsidP="00E7607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Allarme a S</w:t>
      </w:r>
      <w:r w:rsidR="00E7607D">
        <w:rPr>
          <w:rFonts w:ascii="Arial" w:hAnsi="Arial"/>
          <w:snapToGrid w:val="0"/>
        </w:rPr>
        <w:t>ecco</w:t>
      </w:r>
    </w:p>
    <w:p w:rsidR="00E7607D" w:rsidRPr="008E740B" w:rsidRDefault="00E7607D" w:rsidP="00E7607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Acceleratore di apertura (opzionale)</w:t>
      </w:r>
    </w:p>
    <w:p w:rsidR="00E7607D" w:rsidRDefault="00E7607D" w:rsidP="00E7607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Trim </w:t>
      </w:r>
    </w:p>
    <w:p w:rsidR="00E7607D" w:rsidRDefault="00E7607D" w:rsidP="00E7607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Campana a motore idraulico</w:t>
      </w:r>
    </w:p>
    <w:p w:rsidR="00E7607D" w:rsidRDefault="00E7607D" w:rsidP="00E7607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Testine sprinkler</w:t>
      </w:r>
    </w:p>
    <w:p w:rsidR="004B23F5" w:rsidRDefault="009D3808" w:rsidP="004B23F5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>Un Sistema Sprinkler Antincendio a S</w:t>
      </w:r>
      <w:r w:rsidR="004B23F5">
        <w:rPr>
          <w:rFonts w:ascii="Arial" w:hAnsi="Arial"/>
          <w:snapToGrid w:val="0"/>
        </w:rPr>
        <w:t>ecco (Tipo</w:t>
      </w:r>
      <w:r>
        <w:rPr>
          <w:rFonts w:ascii="Arial" w:hAnsi="Arial"/>
          <w:snapToGrid w:val="0"/>
        </w:rPr>
        <w:t>_2) sarà composto dai seguenti E</w:t>
      </w:r>
      <w:r w:rsidR="004B23F5">
        <w:rPr>
          <w:rFonts w:ascii="Arial" w:hAnsi="Arial"/>
          <w:snapToGrid w:val="0"/>
        </w:rPr>
        <w:t>lementi:</w:t>
      </w:r>
    </w:p>
    <w:p w:rsidR="004B23F5" w:rsidRPr="007E7CC3" w:rsidRDefault="004B23F5" w:rsidP="004B23F5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a farfalla</w:t>
      </w:r>
    </w:p>
    <w:p w:rsidR="004B23F5" w:rsidRPr="00D72511" w:rsidRDefault="009D3808" w:rsidP="004B23F5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a D</w:t>
      </w:r>
      <w:r w:rsidR="004B23F5">
        <w:rPr>
          <w:rFonts w:ascii="Arial" w:hAnsi="Arial"/>
          <w:snapToGrid w:val="0"/>
        </w:rPr>
        <w:t>iluvio</w:t>
      </w:r>
    </w:p>
    <w:p w:rsidR="004B23F5" w:rsidRDefault="004B23F5" w:rsidP="004B23F5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Trim di preazione (con singolo interblocco</w:t>
      </w:r>
      <w:r w:rsidR="00A663A9">
        <w:rPr>
          <w:rFonts w:ascii="Arial" w:hAnsi="Arial"/>
          <w:snapToGrid w:val="0"/>
        </w:rPr>
        <w:t xml:space="preserve"> ad</w:t>
      </w:r>
      <w:r>
        <w:rPr>
          <w:rFonts w:ascii="Arial" w:hAnsi="Arial"/>
          <w:snapToGrid w:val="0"/>
        </w:rPr>
        <w:t xml:space="preserve"> attuazione pneu</w:t>
      </w:r>
      <w:r w:rsidR="00A663A9">
        <w:rPr>
          <w:rFonts w:ascii="Arial" w:hAnsi="Arial"/>
          <w:snapToGrid w:val="0"/>
        </w:rPr>
        <w:t>matica o</w:t>
      </w:r>
      <w:r w:rsidR="00AA342D">
        <w:rPr>
          <w:rFonts w:ascii="Arial" w:hAnsi="Arial"/>
          <w:snapToGrid w:val="0"/>
        </w:rPr>
        <w:t>ppure</w:t>
      </w:r>
      <w:r w:rsidR="00A663A9">
        <w:rPr>
          <w:rFonts w:ascii="Arial" w:hAnsi="Arial"/>
          <w:snapToGrid w:val="0"/>
        </w:rPr>
        <w:t xml:space="preserve"> singolo interblocco ad</w:t>
      </w:r>
      <w:r>
        <w:rPr>
          <w:rFonts w:ascii="Arial" w:hAnsi="Arial"/>
          <w:snapToGrid w:val="0"/>
        </w:rPr>
        <w:t xml:space="preserve"> attuazione el</w:t>
      </w:r>
      <w:r w:rsidR="00A663A9">
        <w:rPr>
          <w:rFonts w:ascii="Arial" w:hAnsi="Arial"/>
          <w:snapToGrid w:val="0"/>
        </w:rPr>
        <w:t>ettrica o</w:t>
      </w:r>
      <w:r w:rsidR="00AA342D">
        <w:rPr>
          <w:rFonts w:ascii="Arial" w:hAnsi="Arial"/>
          <w:snapToGrid w:val="0"/>
        </w:rPr>
        <w:t>ppure</w:t>
      </w:r>
      <w:r w:rsidR="00A663A9">
        <w:rPr>
          <w:rFonts w:ascii="Arial" w:hAnsi="Arial"/>
          <w:snapToGrid w:val="0"/>
        </w:rPr>
        <w:t xml:space="preserve"> doppio interblocco ad</w:t>
      </w:r>
      <w:r>
        <w:rPr>
          <w:rFonts w:ascii="Arial" w:hAnsi="Arial"/>
          <w:snapToGrid w:val="0"/>
        </w:rPr>
        <w:t xml:space="preserve"> attuazione elettrica)</w:t>
      </w:r>
      <w:r w:rsidR="00A663A9">
        <w:rPr>
          <w:rFonts w:ascii="Arial" w:hAnsi="Arial"/>
          <w:snapToGrid w:val="0"/>
        </w:rPr>
        <w:t xml:space="preserve"> (opzionale)</w:t>
      </w:r>
    </w:p>
    <w:p w:rsidR="004B23F5" w:rsidRDefault="004B23F5" w:rsidP="004B23F5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Campana a motore idraulico</w:t>
      </w:r>
    </w:p>
    <w:p w:rsidR="004B23F5" w:rsidRPr="004B23F5" w:rsidRDefault="004052D1" w:rsidP="004E7F12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Testine sprinkler</w:t>
      </w:r>
    </w:p>
    <w:p w:rsidR="004E7F12" w:rsidRDefault="00AA342D" w:rsidP="004E7F12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Un Sistema Antincendio a D</w:t>
      </w:r>
      <w:r w:rsidR="004E7F12">
        <w:rPr>
          <w:rFonts w:ascii="Arial" w:hAnsi="Arial"/>
          <w:snapToGrid w:val="0"/>
        </w:rPr>
        <w:t>iluvio sa</w:t>
      </w:r>
      <w:r>
        <w:rPr>
          <w:rFonts w:ascii="Arial" w:hAnsi="Arial"/>
          <w:snapToGrid w:val="0"/>
        </w:rPr>
        <w:t>rà composto dai seguenti E</w:t>
      </w:r>
      <w:r w:rsidR="004E7F12">
        <w:rPr>
          <w:rFonts w:ascii="Arial" w:hAnsi="Arial"/>
          <w:snapToGrid w:val="0"/>
        </w:rPr>
        <w:t>lementi:</w:t>
      </w:r>
    </w:p>
    <w:p w:rsidR="004E7F12" w:rsidRPr="007E7CC3" w:rsidRDefault="004E7F12" w:rsidP="004E7F12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a farfalla</w:t>
      </w:r>
    </w:p>
    <w:p w:rsidR="004E7F12" w:rsidRDefault="00AA342D" w:rsidP="004E7F12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a D</w:t>
      </w:r>
      <w:r w:rsidR="004E7F12">
        <w:rPr>
          <w:rFonts w:ascii="Arial" w:hAnsi="Arial"/>
          <w:snapToGrid w:val="0"/>
        </w:rPr>
        <w:t>i</w:t>
      </w:r>
      <w:r w:rsidR="006F46F6">
        <w:rPr>
          <w:rFonts w:ascii="Arial" w:hAnsi="Arial"/>
          <w:snapToGrid w:val="0"/>
        </w:rPr>
        <w:t>luvio (con attuazione elettrica o idraulica o</w:t>
      </w:r>
      <w:r w:rsidR="004E7F12">
        <w:rPr>
          <w:rFonts w:ascii="Arial" w:hAnsi="Arial"/>
          <w:snapToGrid w:val="0"/>
        </w:rPr>
        <w:t xml:space="preserve"> pneumatica)</w:t>
      </w:r>
    </w:p>
    <w:p w:rsidR="004E7F12" w:rsidRDefault="004E7F12" w:rsidP="004E7F12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</w:t>
      </w:r>
      <w:r w:rsidR="006F46F6">
        <w:rPr>
          <w:rFonts w:ascii="Arial" w:hAnsi="Arial"/>
          <w:snapToGrid w:val="0"/>
        </w:rPr>
        <w:t>rim (per l’attuazione elettrica o idraulica o</w:t>
      </w:r>
      <w:r>
        <w:rPr>
          <w:rFonts w:ascii="Arial" w:hAnsi="Arial"/>
          <w:snapToGrid w:val="0"/>
        </w:rPr>
        <w:t xml:space="preserve"> pneumatica)</w:t>
      </w:r>
    </w:p>
    <w:p w:rsidR="004E7F12" w:rsidRDefault="004E7F12" w:rsidP="004E7F12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Campana a motore idraulico</w:t>
      </w:r>
    </w:p>
    <w:p w:rsidR="004E7F12" w:rsidRDefault="002C5B45" w:rsidP="004E7F12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Linea di rilev</w:t>
      </w:r>
      <w:r w:rsidR="004E7F12">
        <w:rPr>
          <w:rFonts w:ascii="Arial" w:hAnsi="Arial"/>
          <w:snapToGrid w:val="0"/>
        </w:rPr>
        <w:t>a</w:t>
      </w:r>
      <w:r>
        <w:rPr>
          <w:rFonts w:ascii="Arial" w:hAnsi="Arial"/>
          <w:snapToGrid w:val="0"/>
        </w:rPr>
        <w:t>zione con rilev</w:t>
      </w:r>
      <w:r w:rsidR="006F46F6">
        <w:rPr>
          <w:rFonts w:ascii="Arial" w:hAnsi="Arial"/>
          <w:snapToGrid w:val="0"/>
        </w:rPr>
        <w:t>atori (elettrici o sprinkler pilota o pneumatici</w:t>
      </w:r>
      <w:r w:rsidR="00670DAE">
        <w:rPr>
          <w:rFonts w:ascii="Arial" w:hAnsi="Arial"/>
          <w:snapToGrid w:val="0"/>
        </w:rPr>
        <w:t>)</w:t>
      </w:r>
    </w:p>
    <w:p w:rsidR="00E7607D" w:rsidRDefault="00E7607D" w:rsidP="00E7607D">
      <w:pPr>
        <w:pStyle w:val="Paragrafoelenco"/>
        <w:widowControl w:val="0"/>
        <w:jc w:val="both"/>
        <w:rPr>
          <w:rFonts w:ascii="Arial" w:hAnsi="Arial"/>
          <w:snapToGrid w:val="0"/>
        </w:rPr>
      </w:pPr>
    </w:p>
    <w:p w:rsidR="00A7034E" w:rsidRDefault="00B15398" w:rsidP="00B15398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Sono raccomandate ispezioni perio</w:t>
      </w:r>
      <w:r w:rsidR="00487696">
        <w:rPr>
          <w:rFonts w:ascii="Arial" w:hAnsi="Arial"/>
          <w:snapToGrid w:val="0"/>
        </w:rPr>
        <w:t>diche di tutte le componenti d’I</w:t>
      </w:r>
      <w:r>
        <w:rPr>
          <w:rFonts w:ascii="Arial" w:hAnsi="Arial"/>
          <w:snapToGrid w:val="0"/>
        </w:rPr>
        <w:t>mpianto nonché l’esecuzione di prove di funzionamento al fine di scoprire difetti che possano compromettere il corretto funzionamento dell’impianto in caso di necessità.</w:t>
      </w:r>
    </w:p>
    <w:p w:rsidR="00C65262" w:rsidRDefault="00C65262" w:rsidP="00B15398">
      <w:pPr>
        <w:widowControl w:val="0"/>
        <w:jc w:val="both"/>
        <w:rPr>
          <w:rFonts w:ascii="Arial" w:hAnsi="Arial"/>
          <w:snapToGrid w:val="0"/>
        </w:rPr>
      </w:pPr>
    </w:p>
    <w:p w:rsidR="00B15398" w:rsidRPr="00B15398" w:rsidRDefault="00B15398" w:rsidP="00B15398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Tutte le operazioni di manutenzione e di verifica di funzionamento devono eseguirsi a cura di tecnici esperti secondo quanto previsto nelle istruzioni del Produttore dei componenti d’impianto nonché dalla Normativa vigente.</w:t>
      </w:r>
    </w:p>
    <w:p w:rsidR="00B15398" w:rsidRDefault="00B15398" w:rsidP="002E5E21">
      <w:pPr>
        <w:widowControl w:val="0"/>
        <w:jc w:val="both"/>
        <w:rPr>
          <w:rFonts w:ascii="Arial" w:hAnsi="Arial"/>
          <w:snapToGrid w:val="0"/>
        </w:rPr>
      </w:pPr>
    </w:p>
    <w:p w:rsidR="00120B18" w:rsidRPr="002E5E21" w:rsidRDefault="00514F1D" w:rsidP="002E5E21">
      <w:pPr>
        <w:widowControl w:val="0"/>
        <w:jc w:val="both"/>
        <w:rPr>
          <w:rFonts w:ascii="Arial" w:hAnsi="Arial"/>
          <w:snapToGrid w:val="0"/>
        </w:rPr>
      </w:pPr>
      <w:r w:rsidRPr="00514F1D">
        <w:rPr>
          <w:rFonts w:ascii="Arial" w:hAnsi="Arial"/>
          <w:snapToGrid w:val="0"/>
        </w:rPr>
        <w:t>Tutti i prodotti</w:t>
      </w:r>
      <w:r w:rsidR="00B15398">
        <w:rPr>
          <w:rFonts w:ascii="Arial" w:hAnsi="Arial"/>
          <w:snapToGrid w:val="0"/>
        </w:rPr>
        <w:t xml:space="preserve"> impiegat</w:t>
      </w:r>
      <w:r w:rsidR="0074485D">
        <w:rPr>
          <w:rFonts w:ascii="Arial" w:hAnsi="Arial"/>
          <w:snapToGrid w:val="0"/>
        </w:rPr>
        <w:t>i devono essere EUROFIRE</w:t>
      </w:r>
      <w:r w:rsidR="00A7034E">
        <w:rPr>
          <w:rFonts w:ascii="Arial" w:hAnsi="Arial"/>
          <w:snapToGrid w:val="0"/>
        </w:rPr>
        <w:t>,</w:t>
      </w:r>
      <w:r w:rsidRPr="00514F1D">
        <w:rPr>
          <w:rFonts w:ascii="Arial" w:hAnsi="Arial"/>
          <w:snapToGrid w:val="0"/>
        </w:rPr>
        <w:t xml:space="preserve"> di</w:t>
      </w:r>
      <w:r w:rsidR="00A7034E">
        <w:rPr>
          <w:rFonts w:ascii="Arial" w:hAnsi="Arial"/>
          <w:snapToGrid w:val="0"/>
        </w:rPr>
        <w:t>stribuiti da</w:t>
      </w:r>
      <w:r w:rsidRPr="00514F1D">
        <w:rPr>
          <w:rFonts w:ascii="Arial" w:hAnsi="Arial"/>
          <w:snapToGrid w:val="0"/>
        </w:rPr>
        <w:t xml:space="preserve"> MEFA</w:t>
      </w:r>
      <w:r w:rsidR="0074485D">
        <w:rPr>
          <w:rFonts w:ascii="Arial" w:hAnsi="Arial"/>
          <w:snapToGrid w:val="0"/>
        </w:rPr>
        <w:t xml:space="preserve"> Italia </w:t>
      </w:r>
      <w:proofErr w:type="spellStart"/>
      <w:r w:rsidR="0074485D">
        <w:rPr>
          <w:rFonts w:ascii="Arial" w:hAnsi="Arial"/>
          <w:snapToGrid w:val="0"/>
        </w:rPr>
        <w:t>SpA</w:t>
      </w:r>
      <w:proofErr w:type="spellEnd"/>
      <w:r w:rsidRPr="00514F1D">
        <w:rPr>
          <w:rFonts w:ascii="Arial" w:hAnsi="Arial"/>
          <w:snapToGrid w:val="0"/>
        </w:rPr>
        <w:t>.</w:t>
      </w:r>
    </w:p>
    <w:p w:rsidR="003F4B25" w:rsidRDefault="003F4B25" w:rsidP="00C6199F">
      <w:pPr>
        <w:rPr>
          <w:rFonts w:ascii="Arial" w:hAnsi="Arial"/>
          <w:b/>
          <w:snapToGrid w:val="0"/>
          <w:u w:val="single"/>
        </w:rPr>
      </w:pPr>
    </w:p>
    <w:p w:rsidR="00755A01" w:rsidRDefault="00755A01" w:rsidP="00C6199F">
      <w:pPr>
        <w:rPr>
          <w:rFonts w:ascii="Arial" w:hAnsi="Arial"/>
          <w:b/>
          <w:snapToGrid w:val="0"/>
          <w:u w:val="single"/>
        </w:rPr>
      </w:pPr>
    </w:p>
    <w:p w:rsidR="00C6199F" w:rsidRPr="00E31A9D" w:rsidRDefault="00C6199F" w:rsidP="00C6199F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Normativa pe</w:t>
      </w:r>
      <w:r w:rsidR="000C6C2D">
        <w:rPr>
          <w:rFonts w:ascii="Arial" w:hAnsi="Arial"/>
          <w:b/>
          <w:snapToGrid w:val="0"/>
          <w:u w:val="single"/>
        </w:rPr>
        <w:t>r sistemi sprinkler antincendio</w:t>
      </w:r>
    </w:p>
    <w:p w:rsidR="00514F1D" w:rsidRPr="00DF35D6" w:rsidRDefault="002F2CF5" w:rsidP="00DF35D6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Impianti Sprinkler A</w:t>
      </w:r>
      <w:r w:rsidR="000C6C2D">
        <w:rPr>
          <w:rFonts w:ascii="Arial" w:hAnsi="Arial"/>
          <w:snapToGrid w:val="0"/>
        </w:rPr>
        <w:t>ntincendio devono essere realizzati</w:t>
      </w:r>
      <w:r w:rsidR="008D6BF7">
        <w:rPr>
          <w:rFonts w:ascii="Arial" w:hAnsi="Arial"/>
          <w:snapToGrid w:val="0"/>
        </w:rPr>
        <w:t xml:space="preserve"> utilizzando prodotti conformi </w:t>
      </w:r>
      <w:r w:rsidR="000C6C2D">
        <w:rPr>
          <w:rFonts w:ascii="Arial" w:hAnsi="Arial"/>
          <w:snapToGrid w:val="0"/>
        </w:rPr>
        <w:t xml:space="preserve">alle indicazioni della Norma Europea EN 12845 e della National </w:t>
      </w:r>
      <w:proofErr w:type="spellStart"/>
      <w:r w:rsidR="000C6C2D">
        <w:rPr>
          <w:rFonts w:ascii="Arial" w:hAnsi="Arial"/>
          <w:snapToGrid w:val="0"/>
        </w:rPr>
        <w:t>Fire</w:t>
      </w:r>
      <w:proofErr w:type="spellEnd"/>
      <w:r w:rsidR="000C6C2D">
        <w:rPr>
          <w:rFonts w:ascii="Arial" w:hAnsi="Arial"/>
          <w:snapToGrid w:val="0"/>
        </w:rPr>
        <w:t xml:space="preserve"> </w:t>
      </w:r>
      <w:proofErr w:type="spellStart"/>
      <w:r w:rsidR="000C6C2D">
        <w:rPr>
          <w:rFonts w:ascii="Arial" w:hAnsi="Arial"/>
          <w:snapToGrid w:val="0"/>
        </w:rPr>
        <w:t>Protec</w:t>
      </w:r>
      <w:r w:rsidR="00DF35D6">
        <w:rPr>
          <w:rFonts w:ascii="Arial" w:hAnsi="Arial"/>
          <w:snapToGrid w:val="0"/>
        </w:rPr>
        <w:t>tion</w:t>
      </w:r>
      <w:proofErr w:type="spellEnd"/>
      <w:r w:rsidR="00DF35D6">
        <w:rPr>
          <w:rFonts w:ascii="Arial" w:hAnsi="Arial"/>
          <w:snapToGrid w:val="0"/>
        </w:rPr>
        <w:t xml:space="preserve"> </w:t>
      </w:r>
      <w:proofErr w:type="spellStart"/>
      <w:r w:rsidR="00DF35D6">
        <w:rPr>
          <w:rFonts w:ascii="Arial" w:hAnsi="Arial"/>
          <w:snapToGrid w:val="0"/>
        </w:rPr>
        <w:t>Assotiation</w:t>
      </w:r>
      <w:proofErr w:type="spellEnd"/>
      <w:r w:rsidR="00DF35D6">
        <w:rPr>
          <w:rFonts w:ascii="Arial" w:hAnsi="Arial"/>
          <w:snapToGrid w:val="0"/>
        </w:rPr>
        <w:t xml:space="preserve"> NFPA Americana, marcati CE e con omol</w:t>
      </w:r>
      <w:r w:rsidR="00487696">
        <w:rPr>
          <w:rFonts w:ascii="Arial" w:hAnsi="Arial"/>
          <w:snapToGrid w:val="0"/>
        </w:rPr>
        <w:t>o</w:t>
      </w:r>
      <w:r w:rsidR="00DF35D6">
        <w:rPr>
          <w:rFonts w:ascii="Arial" w:hAnsi="Arial"/>
          <w:snapToGrid w:val="0"/>
        </w:rPr>
        <w:t>gazione FM</w:t>
      </w:r>
      <w:r w:rsidR="007E6DD7">
        <w:rPr>
          <w:rFonts w:ascii="Arial" w:hAnsi="Arial"/>
          <w:snapToGrid w:val="0"/>
        </w:rPr>
        <w:t>, UL</w:t>
      </w:r>
      <w:r w:rsidR="00DF35D6">
        <w:rPr>
          <w:rFonts w:ascii="Arial" w:hAnsi="Arial"/>
          <w:snapToGrid w:val="0"/>
        </w:rPr>
        <w:t xml:space="preserve"> </w:t>
      </w:r>
      <w:r w:rsidR="00487696">
        <w:rPr>
          <w:rFonts w:ascii="Arial" w:hAnsi="Arial"/>
          <w:snapToGrid w:val="0"/>
        </w:rPr>
        <w:t>e/o LPCB a seconda del tipo di I</w:t>
      </w:r>
      <w:r w:rsidR="00DF35D6">
        <w:rPr>
          <w:rFonts w:ascii="Arial" w:hAnsi="Arial"/>
          <w:snapToGrid w:val="0"/>
        </w:rPr>
        <w:t>mpianto cui sono destinati.</w:t>
      </w:r>
    </w:p>
    <w:p w:rsidR="00DF35D6" w:rsidRDefault="00DF35D6" w:rsidP="00E31A9D">
      <w:pPr>
        <w:rPr>
          <w:rFonts w:ascii="Arial" w:hAnsi="Arial"/>
          <w:b/>
          <w:snapToGrid w:val="0"/>
          <w:u w:val="single"/>
        </w:rPr>
      </w:pPr>
    </w:p>
    <w:p w:rsidR="00755A01" w:rsidRDefault="00755A01" w:rsidP="00E31A9D">
      <w:pPr>
        <w:rPr>
          <w:rFonts w:ascii="Arial" w:hAnsi="Arial"/>
          <w:b/>
          <w:snapToGrid w:val="0"/>
          <w:u w:val="single"/>
        </w:rPr>
      </w:pPr>
    </w:p>
    <w:p w:rsidR="00755A01" w:rsidRDefault="00755A01" w:rsidP="00E31A9D">
      <w:pPr>
        <w:rPr>
          <w:rFonts w:ascii="Arial" w:hAnsi="Arial"/>
          <w:b/>
          <w:snapToGrid w:val="0"/>
          <w:u w:val="single"/>
        </w:rPr>
      </w:pPr>
    </w:p>
    <w:p w:rsidR="00755A01" w:rsidRDefault="00755A01" w:rsidP="00E31A9D">
      <w:pPr>
        <w:rPr>
          <w:rFonts w:ascii="Arial" w:hAnsi="Arial"/>
          <w:b/>
          <w:snapToGrid w:val="0"/>
          <w:u w:val="single"/>
        </w:rPr>
      </w:pPr>
    </w:p>
    <w:p w:rsidR="00DF35D6" w:rsidRPr="00E31A9D" w:rsidRDefault="00F36C5D" w:rsidP="00E31A9D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lastRenderedPageBreak/>
        <w:t>Componenti dei Sistemi A</w:t>
      </w:r>
      <w:r w:rsidR="00DF35D6">
        <w:rPr>
          <w:rFonts w:ascii="Arial" w:hAnsi="Arial"/>
          <w:b/>
          <w:snapToGrid w:val="0"/>
          <w:u w:val="single"/>
        </w:rPr>
        <w:t>ntincendio</w:t>
      </w:r>
      <w:r>
        <w:rPr>
          <w:rFonts w:ascii="Arial" w:hAnsi="Arial"/>
          <w:b/>
          <w:snapToGrid w:val="0"/>
          <w:u w:val="single"/>
        </w:rPr>
        <w:t xml:space="preserve"> Sprinkler</w:t>
      </w:r>
      <w:r w:rsidR="00DF35D6">
        <w:rPr>
          <w:rFonts w:ascii="Arial" w:hAnsi="Arial"/>
          <w:b/>
          <w:snapToGrid w:val="0"/>
          <w:u w:val="single"/>
        </w:rPr>
        <w:t xml:space="preserve"> </w:t>
      </w:r>
    </w:p>
    <w:p w:rsidR="007E7CC3" w:rsidRDefault="007E7CC3" w:rsidP="007E7CC3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t xml:space="preserve">VALVOLA A FARFALLA </w:t>
      </w:r>
    </w:p>
    <w:p w:rsidR="007E7CC3" w:rsidRPr="00A043B5" w:rsidRDefault="007E7CC3" w:rsidP="007E7CC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34113B" w:rsidRPr="00387F82" w:rsidRDefault="005A3CC1" w:rsidP="00387F82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Valvola a F</w:t>
      </w:r>
      <w:r w:rsidR="007E7CC3">
        <w:rPr>
          <w:rFonts w:ascii="Arial" w:hAnsi="Arial"/>
          <w:snapToGrid w:val="0"/>
        </w:rPr>
        <w:t>arfalla deve essere colleg</w:t>
      </w:r>
      <w:r>
        <w:rPr>
          <w:rFonts w:ascii="Arial" w:hAnsi="Arial"/>
          <w:snapToGrid w:val="0"/>
        </w:rPr>
        <w:t>ata al Sistema di T</w:t>
      </w:r>
      <w:r w:rsidR="007E7CC3">
        <w:rPr>
          <w:rFonts w:ascii="Arial" w:hAnsi="Arial"/>
          <w:snapToGrid w:val="0"/>
        </w:rPr>
        <w:t>ubazioni (</w:t>
      </w:r>
      <w:r>
        <w:rPr>
          <w:rFonts w:ascii="Arial" w:hAnsi="Arial"/>
          <w:snapToGrid w:val="0"/>
        </w:rPr>
        <w:t>posizionata a monte della Valvola di Allarme, sulla T</w:t>
      </w:r>
      <w:r w:rsidR="007E7CC3">
        <w:rPr>
          <w:rFonts w:ascii="Arial" w:hAnsi="Arial"/>
          <w:snapToGrid w:val="0"/>
        </w:rPr>
        <w:t xml:space="preserve">ubazione di adduzione </w:t>
      </w:r>
      <w:r>
        <w:rPr>
          <w:rFonts w:ascii="Arial" w:hAnsi="Arial"/>
          <w:snapToGrid w:val="0"/>
        </w:rPr>
        <w:t>dell’</w:t>
      </w:r>
      <w:r w:rsidR="007E7CC3">
        <w:rPr>
          <w:rFonts w:ascii="Arial" w:hAnsi="Arial"/>
          <w:snapToGrid w:val="0"/>
        </w:rPr>
        <w:t xml:space="preserve">acqua) tramite </w:t>
      </w:r>
      <w:r w:rsidR="00387F82">
        <w:rPr>
          <w:rFonts w:ascii="Arial" w:hAnsi="Arial"/>
          <w:snapToGrid w:val="0"/>
        </w:rPr>
        <w:t xml:space="preserve">un </w:t>
      </w:r>
      <w:r w:rsidR="003535EC">
        <w:rPr>
          <w:rFonts w:ascii="Arial" w:hAnsi="Arial"/>
          <w:snapToGrid w:val="0"/>
        </w:rPr>
        <w:t xml:space="preserve">apposito </w:t>
      </w:r>
      <w:r w:rsidR="007E7CC3">
        <w:rPr>
          <w:rFonts w:ascii="Arial" w:hAnsi="Arial"/>
          <w:snapToGrid w:val="0"/>
        </w:rPr>
        <w:t>colle</w:t>
      </w:r>
      <w:r w:rsidR="0034113B">
        <w:rPr>
          <w:rFonts w:ascii="Arial" w:hAnsi="Arial"/>
          <w:snapToGrid w:val="0"/>
        </w:rPr>
        <w:t>g</w:t>
      </w:r>
      <w:r w:rsidR="00197B74">
        <w:rPr>
          <w:rFonts w:ascii="Arial" w:hAnsi="Arial"/>
          <w:snapToGrid w:val="0"/>
        </w:rPr>
        <w:t xml:space="preserve">amento </w:t>
      </w:r>
      <w:r w:rsidR="00387F82">
        <w:rPr>
          <w:rFonts w:ascii="Arial" w:hAnsi="Arial"/>
          <w:snapToGrid w:val="0"/>
        </w:rPr>
        <w:t>scanalato</w:t>
      </w:r>
      <w:r w:rsidR="00197B74">
        <w:rPr>
          <w:rFonts w:ascii="Arial" w:hAnsi="Arial"/>
          <w:snapToGrid w:val="0"/>
        </w:rPr>
        <w:t xml:space="preserve"> o wafer</w:t>
      </w:r>
      <w:r w:rsidR="00387F82">
        <w:rPr>
          <w:rFonts w:ascii="Arial" w:hAnsi="Arial"/>
          <w:snapToGrid w:val="0"/>
        </w:rPr>
        <w:t>.</w:t>
      </w:r>
      <w:r w:rsidRPr="00387F82">
        <w:rPr>
          <w:rFonts w:ascii="Arial" w:hAnsi="Arial"/>
          <w:snapToGrid w:val="0"/>
        </w:rPr>
        <w:t xml:space="preserve"> La Valvola a F</w:t>
      </w:r>
      <w:r w:rsidR="00CC0901" w:rsidRPr="00387F82">
        <w:rPr>
          <w:rFonts w:ascii="Arial" w:hAnsi="Arial"/>
          <w:snapToGrid w:val="0"/>
        </w:rPr>
        <w:t>arfalla deve essere fornita di volantino per le operazioni di chiusura</w:t>
      </w:r>
      <w:r w:rsidRPr="00387F82">
        <w:rPr>
          <w:rFonts w:ascii="Arial" w:hAnsi="Arial"/>
          <w:snapToGrid w:val="0"/>
        </w:rPr>
        <w:t xml:space="preserve"> </w:t>
      </w:r>
      <w:r w:rsidR="00CC0901" w:rsidRPr="00387F82">
        <w:rPr>
          <w:rFonts w:ascii="Arial" w:hAnsi="Arial"/>
          <w:snapToGrid w:val="0"/>
        </w:rPr>
        <w:t>/</w:t>
      </w:r>
      <w:r w:rsidRPr="00387F82">
        <w:rPr>
          <w:rFonts w:ascii="Arial" w:hAnsi="Arial"/>
          <w:snapToGrid w:val="0"/>
        </w:rPr>
        <w:t xml:space="preserve"> </w:t>
      </w:r>
      <w:r w:rsidR="00CC0901" w:rsidRPr="00387F82">
        <w:rPr>
          <w:rFonts w:ascii="Arial" w:hAnsi="Arial"/>
          <w:snapToGrid w:val="0"/>
        </w:rPr>
        <w:t xml:space="preserve">apertura manuale </w:t>
      </w:r>
      <w:r w:rsidR="0034113B" w:rsidRPr="00387F82">
        <w:rPr>
          <w:rFonts w:ascii="Arial" w:hAnsi="Arial"/>
          <w:snapToGrid w:val="0"/>
        </w:rPr>
        <w:t>progettato per minimizzare i colpi d’ar</w:t>
      </w:r>
      <w:r w:rsidR="00CC0901" w:rsidRPr="00387F82">
        <w:rPr>
          <w:rFonts w:ascii="Arial" w:hAnsi="Arial"/>
          <w:snapToGrid w:val="0"/>
        </w:rPr>
        <w:t xml:space="preserve">iete in fase di chiusura della </w:t>
      </w:r>
      <w:r w:rsidR="00387F82" w:rsidRPr="00387F82">
        <w:rPr>
          <w:rFonts w:ascii="Arial" w:hAnsi="Arial"/>
          <w:snapToGrid w:val="0"/>
        </w:rPr>
        <w:t>Valvola. L</w:t>
      </w:r>
      <w:r w:rsidR="00CC0901" w:rsidRPr="00387F82">
        <w:rPr>
          <w:rFonts w:ascii="Arial" w:hAnsi="Arial"/>
          <w:snapToGrid w:val="0"/>
        </w:rPr>
        <w:t>a Valvola inoltre non deve</w:t>
      </w:r>
      <w:r w:rsidR="0034113B" w:rsidRPr="00387F82">
        <w:rPr>
          <w:rFonts w:ascii="Arial" w:hAnsi="Arial"/>
          <w:snapToGrid w:val="0"/>
        </w:rPr>
        <w:t>, quando completamente</w:t>
      </w:r>
      <w:r w:rsidR="00CC0901" w:rsidRPr="00387F82">
        <w:rPr>
          <w:rFonts w:ascii="Arial" w:hAnsi="Arial"/>
          <w:snapToGrid w:val="0"/>
        </w:rPr>
        <w:t xml:space="preserve"> aperta</w:t>
      </w:r>
      <w:r w:rsidR="0034113B" w:rsidRPr="00387F82">
        <w:rPr>
          <w:rFonts w:ascii="Arial" w:hAnsi="Arial"/>
          <w:snapToGrid w:val="0"/>
        </w:rPr>
        <w:t>, opporre restrizioni o provocare perdite locali di pre</w:t>
      </w:r>
      <w:r w:rsidR="007E6DD7" w:rsidRPr="00387F82">
        <w:rPr>
          <w:rFonts w:ascii="Arial" w:hAnsi="Arial"/>
          <w:snapToGrid w:val="0"/>
        </w:rPr>
        <w:t>ssione al flusso d’acqua in essa</w:t>
      </w:r>
      <w:r w:rsidR="0034113B" w:rsidRPr="00387F82">
        <w:rPr>
          <w:rFonts w:ascii="Arial" w:hAnsi="Arial"/>
          <w:snapToGrid w:val="0"/>
        </w:rPr>
        <w:t xml:space="preserve"> transitante.</w:t>
      </w:r>
    </w:p>
    <w:p w:rsidR="00CC0901" w:rsidRDefault="007E6DD7" w:rsidP="00CC0901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Valvola deve essere dotata</w:t>
      </w:r>
      <w:r w:rsidR="0034113B">
        <w:rPr>
          <w:rFonts w:ascii="Arial" w:hAnsi="Arial"/>
          <w:snapToGrid w:val="0"/>
        </w:rPr>
        <w:t xml:space="preserve"> di collegamenti elettr</w:t>
      </w:r>
      <w:r w:rsidR="00F50A20">
        <w:rPr>
          <w:rFonts w:ascii="Arial" w:hAnsi="Arial"/>
          <w:snapToGrid w:val="0"/>
        </w:rPr>
        <w:t>ici, conformi alle Normative</w:t>
      </w:r>
      <w:r w:rsidR="00CC0901">
        <w:rPr>
          <w:rFonts w:ascii="Arial" w:hAnsi="Arial"/>
          <w:snapToGrid w:val="0"/>
        </w:rPr>
        <w:t xml:space="preserve"> applicabili</w:t>
      </w:r>
      <w:r w:rsidR="0034113B">
        <w:rPr>
          <w:rFonts w:ascii="Arial" w:hAnsi="Arial"/>
          <w:snapToGrid w:val="0"/>
        </w:rPr>
        <w:t>,</w:t>
      </w:r>
      <w:r w:rsidR="00CC0901">
        <w:rPr>
          <w:rFonts w:ascii="Arial" w:hAnsi="Arial"/>
          <w:snapToGrid w:val="0"/>
        </w:rPr>
        <w:t xml:space="preserve"> per il collegamento (opzionale) con l’i</w:t>
      </w:r>
      <w:r>
        <w:rPr>
          <w:rFonts w:ascii="Arial" w:hAnsi="Arial"/>
          <w:snapToGrid w:val="0"/>
        </w:rPr>
        <w:t>nterruttore anti-</w:t>
      </w:r>
      <w:r w:rsidR="00C271DB">
        <w:rPr>
          <w:rFonts w:ascii="Arial" w:hAnsi="Arial"/>
          <w:snapToGrid w:val="0"/>
        </w:rPr>
        <w:t>manomissione (collegato allo stelo</w:t>
      </w:r>
      <w:r w:rsidR="00387F82">
        <w:rPr>
          <w:rFonts w:ascii="Arial" w:hAnsi="Arial"/>
          <w:snapToGrid w:val="0"/>
        </w:rPr>
        <w:t xml:space="preserve"> della Valvola), nonché</w:t>
      </w:r>
      <w:r>
        <w:rPr>
          <w:rFonts w:ascii="Arial" w:hAnsi="Arial"/>
          <w:snapToGrid w:val="0"/>
        </w:rPr>
        <w:t xml:space="preserve"> di interruttori </w:t>
      </w:r>
      <w:r w:rsidR="00CC0901">
        <w:rPr>
          <w:rFonts w:ascii="Arial" w:hAnsi="Arial"/>
          <w:snapToGrid w:val="0"/>
        </w:rPr>
        <w:t>di po</w:t>
      </w:r>
      <w:r>
        <w:rPr>
          <w:rFonts w:ascii="Arial" w:hAnsi="Arial"/>
          <w:snapToGrid w:val="0"/>
        </w:rPr>
        <w:t>sizione interni per il controllo</w:t>
      </w:r>
      <w:r w:rsidR="00C271DB">
        <w:rPr>
          <w:rFonts w:ascii="Arial" w:hAnsi="Arial"/>
          <w:snapToGrid w:val="0"/>
        </w:rPr>
        <w:t xml:space="preserve"> visivo</w:t>
      </w:r>
      <w:r w:rsidR="00CC0901">
        <w:rPr>
          <w:rFonts w:ascii="Arial" w:hAnsi="Arial"/>
          <w:snapToGrid w:val="0"/>
        </w:rPr>
        <w:t>.</w:t>
      </w:r>
    </w:p>
    <w:p w:rsidR="00387F82" w:rsidRPr="002F2CF5" w:rsidRDefault="007E6DD7" w:rsidP="002F2CF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Valvola non deve necessitare di regolazione alcuna e periodicamente (secondo Normativa) deve essere sottoposta a</w:t>
      </w:r>
      <w:r w:rsidR="00387F82">
        <w:rPr>
          <w:rFonts w:ascii="Arial" w:hAnsi="Arial"/>
          <w:snapToGrid w:val="0"/>
        </w:rPr>
        <w:t>d</w:t>
      </w:r>
      <w:r>
        <w:rPr>
          <w:rFonts w:ascii="Arial" w:hAnsi="Arial"/>
          <w:snapToGrid w:val="0"/>
        </w:rPr>
        <w:t xml:space="preserve"> operazi</w:t>
      </w:r>
      <w:r w:rsidR="002F2CF5">
        <w:rPr>
          <w:rFonts w:ascii="Arial" w:hAnsi="Arial"/>
          <w:snapToGrid w:val="0"/>
        </w:rPr>
        <w:t xml:space="preserve">oni di manutenzione e di test. </w:t>
      </w:r>
    </w:p>
    <w:p w:rsidR="00387F82" w:rsidRPr="00844D3F" w:rsidRDefault="00875C3F" w:rsidP="00387F8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="00387F82" w:rsidRPr="00844D3F">
        <w:rPr>
          <w:rFonts w:ascii="Arial" w:hAnsi="Arial"/>
          <w:b/>
          <w:snapToGrid w:val="0"/>
        </w:rPr>
        <w:t>:</w:t>
      </w:r>
    </w:p>
    <w:p w:rsidR="00387F82" w:rsidRPr="00844D3F" w:rsidRDefault="00392633" w:rsidP="00387F82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 w:rsidRPr="00844D3F">
        <w:rPr>
          <w:rFonts w:ascii="Arial" w:hAnsi="Arial"/>
          <w:snapToGrid w:val="0"/>
        </w:rPr>
        <w:t>XD381X:</w:t>
      </w:r>
      <w:r w:rsidR="00387F82" w:rsidRPr="00844D3F">
        <w:rPr>
          <w:rFonts w:ascii="Arial" w:hAnsi="Arial"/>
          <w:snapToGrid w:val="0"/>
        </w:rPr>
        <w:t xml:space="preserve"> Scanalata con Int</w:t>
      </w:r>
      <w:r w:rsidRPr="00844D3F">
        <w:rPr>
          <w:rFonts w:ascii="Arial" w:hAnsi="Arial"/>
          <w:snapToGrid w:val="0"/>
        </w:rPr>
        <w:t>erruttore anti-manomissione</w:t>
      </w:r>
    </w:p>
    <w:p w:rsidR="00392633" w:rsidRPr="00844D3F" w:rsidRDefault="00392633" w:rsidP="00392633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 w:rsidRPr="00844D3F">
        <w:rPr>
          <w:rFonts w:ascii="Arial" w:hAnsi="Arial"/>
          <w:snapToGrid w:val="0"/>
        </w:rPr>
        <w:t>GBV: Scanalata con Interruttore anti-manomissione</w:t>
      </w:r>
    </w:p>
    <w:p w:rsidR="00387F82" w:rsidRPr="00844D3F" w:rsidRDefault="00392633" w:rsidP="00387F82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 w:rsidRPr="00844D3F">
        <w:rPr>
          <w:rFonts w:ascii="Arial" w:hAnsi="Arial"/>
          <w:snapToGrid w:val="0"/>
        </w:rPr>
        <w:t xml:space="preserve">XD371X: </w:t>
      </w:r>
      <w:r w:rsidR="00387F82" w:rsidRPr="00844D3F">
        <w:rPr>
          <w:rFonts w:ascii="Arial" w:hAnsi="Arial"/>
          <w:snapToGrid w:val="0"/>
        </w:rPr>
        <w:t>Wafer con Int</w:t>
      </w:r>
      <w:r w:rsidRPr="00844D3F">
        <w:rPr>
          <w:rFonts w:ascii="Arial" w:hAnsi="Arial"/>
          <w:snapToGrid w:val="0"/>
        </w:rPr>
        <w:t>erruttore anti-manomissione</w:t>
      </w:r>
    </w:p>
    <w:p w:rsidR="00875C3F" w:rsidRDefault="00392633" w:rsidP="00875C3F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 w:rsidRPr="00844D3F">
        <w:rPr>
          <w:rFonts w:ascii="Arial" w:hAnsi="Arial"/>
          <w:snapToGrid w:val="0"/>
        </w:rPr>
        <w:t>WBV: Wafer con Interruttore anti-manomissione</w:t>
      </w:r>
    </w:p>
    <w:p w:rsidR="00875C3F" w:rsidRDefault="00875C3F" w:rsidP="00392633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</w:p>
    <w:p w:rsidR="00875C3F" w:rsidRPr="00844D3F" w:rsidRDefault="00875C3F" w:rsidP="00875C3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844D3F">
        <w:rPr>
          <w:rFonts w:ascii="Arial" w:hAnsi="Arial"/>
          <w:b/>
          <w:snapToGrid w:val="0"/>
        </w:rPr>
        <w:t>:</w:t>
      </w:r>
    </w:p>
    <w:p w:rsidR="00875C3F" w:rsidRPr="00844D3F" w:rsidRDefault="003D50B5" w:rsidP="00875C3F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Ghisa EN-GJS-450-10 / Gomma EPDM / Acciaio Inox / Acciaio Zincato</w:t>
      </w:r>
      <w:r w:rsidR="00DA62F8">
        <w:rPr>
          <w:rFonts w:ascii="Arial" w:hAnsi="Arial"/>
          <w:snapToGrid w:val="0"/>
        </w:rPr>
        <w:t>:</w:t>
      </w:r>
      <w:r w:rsidR="00EB5F3E">
        <w:rPr>
          <w:rFonts w:ascii="Arial" w:hAnsi="Arial"/>
          <w:snapToGrid w:val="0"/>
        </w:rPr>
        <w:t xml:space="preserve"> </w:t>
      </w:r>
      <w:r w:rsidR="00875C3F" w:rsidRPr="00844D3F">
        <w:rPr>
          <w:rFonts w:ascii="Arial" w:hAnsi="Arial"/>
          <w:snapToGrid w:val="0"/>
        </w:rPr>
        <w:t>XD381X</w:t>
      </w:r>
      <w:r w:rsidR="00DA62F8">
        <w:rPr>
          <w:rFonts w:ascii="Arial" w:hAnsi="Arial"/>
          <w:snapToGrid w:val="0"/>
        </w:rPr>
        <w:t>, XD371X</w:t>
      </w:r>
    </w:p>
    <w:p w:rsidR="00875C3F" w:rsidRPr="00844D3F" w:rsidRDefault="003D50B5" w:rsidP="00DA62F8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Ghisa ASTM-A-</w:t>
      </w:r>
      <w:r w:rsidR="00DA62F8">
        <w:rPr>
          <w:rFonts w:ascii="Arial" w:hAnsi="Arial"/>
          <w:snapToGrid w:val="0"/>
        </w:rPr>
        <w:t xml:space="preserve">536 / Gomma EPDM / Acciaio Inox: GBV, WBV </w:t>
      </w:r>
    </w:p>
    <w:p w:rsidR="00875C3F" w:rsidRDefault="00875C3F" w:rsidP="00875C3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875C3F" w:rsidRPr="00844D3F" w:rsidRDefault="00875C3F" w:rsidP="00875C3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Finitura superficiale</w:t>
      </w:r>
      <w:r w:rsidRPr="00844D3F">
        <w:rPr>
          <w:rFonts w:ascii="Arial" w:hAnsi="Arial"/>
          <w:b/>
          <w:snapToGrid w:val="0"/>
        </w:rPr>
        <w:t>:</w:t>
      </w:r>
    </w:p>
    <w:p w:rsidR="00DA62F8" w:rsidRPr="00844D3F" w:rsidRDefault="00DA62F8" w:rsidP="00DA62F8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Rivestimento epossidico legato a fusione:</w:t>
      </w:r>
      <w:r w:rsidR="003D50B5">
        <w:rPr>
          <w:rFonts w:ascii="Arial" w:hAnsi="Arial"/>
          <w:snapToGrid w:val="0"/>
        </w:rPr>
        <w:t xml:space="preserve"> </w:t>
      </w:r>
      <w:r w:rsidRPr="00844D3F">
        <w:rPr>
          <w:rFonts w:ascii="Arial" w:hAnsi="Arial"/>
          <w:snapToGrid w:val="0"/>
        </w:rPr>
        <w:t>XD381X</w:t>
      </w:r>
      <w:r>
        <w:rPr>
          <w:rFonts w:ascii="Arial" w:hAnsi="Arial"/>
          <w:snapToGrid w:val="0"/>
        </w:rPr>
        <w:t xml:space="preserve">, XD371X </w:t>
      </w:r>
    </w:p>
    <w:p w:rsidR="00DA62F8" w:rsidRPr="00844D3F" w:rsidRDefault="00DA62F8" w:rsidP="00DA62F8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Rivestimento in polvere epossidica: GBV, WBV</w:t>
      </w:r>
    </w:p>
    <w:p w:rsidR="00387F82" w:rsidRPr="00904041" w:rsidRDefault="00387F82" w:rsidP="00387F82">
      <w:pPr>
        <w:widowControl w:val="0"/>
        <w:spacing w:after="0" w:line="240" w:lineRule="auto"/>
        <w:jc w:val="both"/>
        <w:rPr>
          <w:rFonts w:ascii="Arial" w:hAnsi="Arial"/>
          <w:snapToGrid w:val="0"/>
          <w:highlight w:val="yellow"/>
        </w:rPr>
      </w:pPr>
    </w:p>
    <w:p w:rsidR="00387F82" w:rsidRPr="00844D3F" w:rsidRDefault="00387F82" w:rsidP="00387F8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844D3F">
        <w:rPr>
          <w:rFonts w:ascii="Arial" w:hAnsi="Arial"/>
          <w:b/>
          <w:snapToGrid w:val="0"/>
        </w:rPr>
        <w:t>Diametri:</w:t>
      </w:r>
    </w:p>
    <w:p w:rsidR="00387F82" w:rsidRDefault="00844D3F" w:rsidP="00387F8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Da </w:t>
      </w:r>
      <w:r w:rsidR="00387F82" w:rsidRPr="00844D3F">
        <w:rPr>
          <w:rFonts w:ascii="Arial" w:hAnsi="Arial"/>
          <w:snapToGrid w:val="0"/>
        </w:rPr>
        <w:t>2”</w:t>
      </w:r>
      <w:r>
        <w:rPr>
          <w:rFonts w:ascii="Arial" w:hAnsi="Arial"/>
          <w:snapToGrid w:val="0"/>
        </w:rPr>
        <w:t xml:space="preserve"> (DN50) a 12” (DN300): XD381X, DX371X</w:t>
      </w:r>
    </w:p>
    <w:p w:rsidR="00387F82" w:rsidRPr="00875C3F" w:rsidRDefault="00844D3F" w:rsidP="00875C3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 2”1/2 (DN65) a 8” (DN200): GBV, WBV</w:t>
      </w:r>
    </w:p>
    <w:p w:rsidR="00387F82" w:rsidRPr="00904041" w:rsidRDefault="00387F82" w:rsidP="00387F82">
      <w:pPr>
        <w:widowControl w:val="0"/>
        <w:spacing w:after="0" w:line="240" w:lineRule="auto"/>
        <w:jc w:val="both"/>
        <w:rPr>
          <w:rFonts w:ascii="Arial" w:hAnsi="Arial"/>
          <w:snapToGrid w:val="0"/>
          <w:highlight w:val="yellow"/>
        </w:rPr>
      </w:pPr>
    </w:p>
    <w:p w:rsidR="00387F82" w:rsidRPr="00844D3F" w:rsidRDefault="00844D3F" w:rsidP="00387F8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844D3F">
        <w:rPr>
          <w:rFonts w:ascii="Arial" w:hAnsi="Arial"/>
          <w:b/>
          <w:snapToGrid w:val="0"/>
        </w:rPr>
        <w:t>Pressione di esercizio</w:t>
      </w:r>
      <w:r w:rsidR="00387F82" w:rsidRPr="00844D3F">
        <w:rPr>
          <w:rFonts w:ascii="Arial" w:hAnsi="Arial"/>
          <w:b/>
          <w:snapToGrid w:val="0"/>
        </w:rPr>
        <w:t>:</w:t>
      </w:r>
    </w:p>
    <w:p w:rsidR="00844D3F" w:rsidRDefault="00844D3F" w:rsidP="00844D3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 w:rsidRPr="00844D3F">
        <w:rPr>
          <w:rFonts w:ascii="Arial" w:hAnsi="Arial"/>
          <w:snapToGrid w:val="0"/>
        </w:rPr>
        <w:t>PN10/16</w:t>
      </w:r>
      <w:r>
        <w:rPr>
          <w:rFonts w:ascii="Arial" w:hAnsi="Arial"/>
          <w:snapToGrid w:val="0"/>
        </w:rPr>
        <w:t>: XD381X, DX371X</w:t>
      </w:r>
    </w:p>
    <w:p w:rsidR="00387F82" w:rsidRPr="00875C3F" w:rsidRDefault="00844D3F" w:rsidP="00875C3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300PSI / 20,7barg: GBV, WBV</w:t>
      </w:r>
    </w:p>
    <w:p w:rsidR="00387F82" w:rsidRPr="00904041" w:rsidRDefault="00387F82" w:rsidP="00387F8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  <w:highlight w:val="yellow"/>
        </w:rPr>
      </w:pPr>
    </w:p>
    <w:p w:rsidR="00387F82" w:rsidRPr="00C42896" w:rsidRDefault="00C42896" w:rsidP="00387F8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Campo di Temperatura</w:t>
      </w:r>
      <w:r w:rsidR="00387F82" w:rsidRPr="00C42896">
        <w:rPr>
          <w:rFonts w:ascii="Arial" w:hAnsi="Arial"/>
          <w:b/>
          <w:snapToGrid w:val="0"/>
        </w:rPr>
        <w:t>:</w:t>
      </w:r>
    </w:p>
    <w:p w:rsidR="00387F82" w:rsidRPr="00875C3F" w:rsidRDefault="00C42896" w:rsidP="00875C3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 0°C a +100°C: XD381X, DX371X</w:t>
      </w:r>
    </w:p>
    <w:p w:rsidR="00387F82" w:rsidRPr="00904041" w:rsidRDefault="00387F82" w:rsidP="00387F82">
      <w:pPr>
        <w:widowControl w:val="0"/>
        <w:spacing w:after="0" w:line="240" w:lineRule="auto"/>
        <w:jc w:val="both"/>
        <w:rPr>
          <w:rFonts w:ascii="Arial" w:hAnsi="Arial"/>
          <w:snapToGrid w:val="0"/>
          <w:highlight w:val="yellow"/>
        </w:rPr>
      </w:pPr>
    </w:p>
    <w:p w:rsidR="00387F82" w:rsidRPr="00C42896" w:rsidRDefault="00387F82" w:rsidP="00387F8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C42896">
        <w:rPr>
          <w:rFonts w:ascii="Arial" w:hAnsi="Arial"/>
          <w:b/>
          <w:snapToGrid w:val="0"/>
        </w:rPr>
        <w:t>Approvazioni:</w:t>
      </w:r>
    </w:p>
    <w:p w:rsidR="00C42896" w:rsidRPr="00C42896" w:rsidRDefault="00C42896" w:rsidP="00C4289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 xml:space="preserve">UL / FM / </w:t>
      </w:r>
      <w:proofErr w:type="spellStart"/>
      <w:proofErr w:type="gramStart"/>
      <w:r>
        <w:rPr>
          <w:rFonts w:ascii="Arial" w:hAnsi="Arial"/>
          <w:snapToGrid w:val="0"/>
          <w:lang w:val="en-US"/>
        </w:rPr>
        <w:t>VdS</w:t>
      </w:r>
      <w:proofErr w:type="spellEnd"/>
      <w:proofErr w:type="gramEnd"/>
      <w:r w:rsidRPr="00C42896">
        <w:rPr>
          <w:rFonts w:ascii="Arial" w:hAnsi="Arial"/>
          <w:snapToGrid w:val="0"/>
          <w:lang w:val="en-US"/>
        </w:rPr>
        <w:t>: XD381X, DX371X</w:t>
      </w:r>
    </w:p>
    <w:p w:rsidR="00C42896" w:rsidRPr="00844D3F" w:rsidRDefault="00C42896" w:rsidP="00C4289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UL / FM: GBV, WBV</w:t>
      </w:r>
    </w:p>
    <w:p w:rsidR="00387F82" w:rsidRPr="003D1842" w:rsidRDefault="00387F82" w:rsidP="00387F8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387F82" w:rsidRDefault="00387F82" w:rsidP="007E7CC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387F82" w:rsidRDefault="00387F82" w:rsidP="007E7CC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E7CC3" w:rsidRDefault="007E7CC3" w:rsidP="00494529">
      <w:pPr>
        <w:jc w:val="both"/>
        <w:rPr>
          <w:rFonts w:ascii="Arial" w:hAnsi="Arial"/>
          <w:b/>
          <w:snapToGrid w:val="0"/>
          <w:highlight w:val="yellow"/>
        </w:rPr>
      </w:pPr>
    </w:p>
    <w:p w:rsidR="00755A01" w:rsidRDefault="00755A01" w:rsidP="00494529">
      <w:pPr>
        <w:jc w:val="both"/>
        <w:rPr>
          <w:rFonts w:ascii="Arial" w:hAnsi="Arial"/>
          <w:b/>
          <w:snapToGrid w:val="0"/>
          <w:highlight w:val="yellow"/>
        </w:rPr>
      </w:pPr>
    </w:p>
    <w:p w:rsidR="00755A01" w:rsidRPr="00E02288" w:rsidRDefault="00755A01" w:rsidP="00494529">
      <w:pPr>
        <w:jc w:val="both"/>
        <w:rPr>
          <w:rFonts w:ascii="Arial" w:hAnsi="Arial"/>
          <w:b/>
          <w:snapToGrid w:val="0"/>
          <w:highlight w:val="yellow"/>
        </w:rPr>
      </w:pPr>
    </w:p>
    <w:p w:rsidR="00494529" w:rsidRDefault="00DF35D6" w:rsidP="00494529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lastRenderedPageBreak/>
        <w:t>VALVOLA DI ALLARME A UMIDO</w:t>
      </w:r>
    </w:p>
    <w:p w:rsidR="00315400" w:rsidRPr="00A043B5" w:rsidRDefault="00315400" w:rsidP="0031540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D52676" w:rsidRDefault="00F50A20" w:rsidP="00D52676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Valvola di Allarme a U</w:t>
      </w:r>
      <w:r w:rsidR="000B6BB1">
        <w:rPr>
          <w:rFonts w:ascii="Arial" w:hAnsi="Arial"/>
          <w:snapToGrid w:val="0"/>
        </w:rPr>
        <w:t>mid</w:t>
      </w:r>
      <w:r>
        <w:rPr>
          <w:rFonts w:ascii="Arial" w:hAnsi="Arial"/>
          <w:snapToGrid w:val="0"/>
        </w:rPr>
        <w:t>o deve essere utilizzata negli Impianti Sprinkler Antincendio a U</w:t>
      </w:r>
      <w:r w:rsidR="000B6BB1">
        <w:rPr>
          <w:rFonts w:ascii="Arial" w:hAnsi="Arial"/>
          <w:snapToGrid w:val="0"/>
        </w:rPr>
        <w:t xml:space="preserve">mido e all’interno del suo corpo deve essere provvista di </w:t>
      </w:r>
      <w:r w:rsidR="00403E9F">
        <w:rPr>
          <w:rFonts w:ascii="Arial" w:hAnsi="Arial"/>
          <w:snapToGrid w:val="0"/>
        </w:rPr>
        <w:t xml:space="preserve">un </w:t>
      </w:r>
      <w:r w:rsidR="000B6BB1">
        <w:rPr>
          <w:rFonts w:ascii="Arial" w:hAnsi="Arial"/>
          <w:snapToGrid w:val="0"/>
        </w:rPr>
        <w:t>opportuno otturatore a battente che consenta/blo</w:t>
      </w:r>
      <w:r>
        <w:rPr>
          <w:rFonts w:ascii="Arial" w:hAnsi="Arial"/>
          <w:snapToGrid w:val="0"/>
        </w:rPr>
        <w:t>cchi l’afflusso di acqua nelle Tubazioni costituenti l’Impianto A</w:t>
      </w:r>
      <w:r w:rsidR="000B6BB1">
        <w:rPr>
          <w:rFonts w:ascii="Arial" w:hAnsi="Arial"/>
          <w:snapToGrid w:val="0"/>
        </w:rPr>
        <w:t>ntincendio.</w:t>
      </w:r>
      <w:r w:rsidR="00153AE9">
        <w:rPr>
          <w:rFonts w:ascii="Arial" w:hAnsi="Arial"/>
          <w:snapToGrid w:val="0"/>
        </w:rPr>
        <w:t xml:space="preserve"> La Valvola deve</w:t>
      </w:r>
      <w:r>
        <w:rPr>
          <w:rFonts w:ascii="Arial" w:hAnsi="Arial"/>
          <w:snapToGrid w:val="0"/>
        </w:rPr>
        <w:t xml:space="preserve"> essere dotata di T</w:t>
      </w:r>
      <w:r w:rsidR="00403E9F">
        <w:rPr>
          <w:rFonts w:ascii="Arial" w:hAnsi="Arial"/>
          <w:snapToGrid w:val="0"/>
        </w:rPr>
        <w:t>ubazione di by-pass esterna che permetta il trasferimento dell’</w:t>
      </w:r>
      <w:r w:rsidR="00430425">
        <w:rPr>
          <w:rFonts w:ascii="Arial" w:hAnsi="Arial"/>
          <w:snapToGrid w:val="0"/>
        </w:rPr>
        <w:t xml:space="preserve">eventuale </w:t>
      </w:r>
      <w:r w:rsidR="00403E9F">
        <w:rPr>
          <w:rFonts w:ascii="Arial" w:hAnsi="Arial"/>
          <w:snapToGrid w:val="0"/>
        </w:rPr>
        <w:t>aumento di pressione d</w:t>
      </w:r>
      <w:r>
        <w:rPr>
          <w:rFonts w:ascii="Arial" w:hAnsi="Arial"/>
          <w:snapToGrid w:val="0"/>
        </w:rPr>
        <w:t>ell’acqua presente nell’I</w:t>
      </w:r>
      <w:r w:rsidR="00403E9F">
        <w:rPr>
          <w:rFonts w:ascii="Arial" w:hAnsi="Arial"/>
          <w:snapToGrid w:val="0"/>
        </w:rPr>
        <w:t>mpianto a monte (di</w:t>
      </w:r>
      <w:r>
        <w:rPr>
          <w:rFonts w:ascii="Arial" w:hAnsi="Arial"/>
          <w:snapToGrid w:val="0"/>
        </w:rPr>
        <w:t xml:space="preserve"> alimentazione idrica – prima della Valvola) verso l’I</w:t>
      </w:r>
      <w:r w:rsidR="00403E9F">
        <w:rPr>
          <w:rFonts w:ascii="Arial" w:hAnsi="Arial"/>
          <w:snapToGrid w:val="0"/>
        </w:rPr>
        <w:t xml:space="preserve">mpianto </w:t>
      </w:r>
      <w:r w:rsidR="00E02288">
        <w:rPr>
          <w:rFonts w:ascii="Arial" w:hAnsi="Arial"/>
          <w:snapToGrid w:val="0"/>
        </w:rPr>
        <w:t xml:space="preserve">a valle (di distribuzioni alle </w:t>
      </w:r>
      <w:r w:rsidR="00403E9F">
        <w:rPr>
          <w:rFonts w:ascii="Arial" w:hAnsi="Arial"/>
          <w:snapToGrid w:val="0"/>
        </w:rPr>
        <w:t>testine sprinkler</w:t>
      </w:r>
      <w:r>
        <w:rPr>
          <w:rFonts w:ascii="Arial" w:hAnsi="Arial"/>
          <w:snapToGrid w:val="0"/>
        </w:rPr>
        <w:t xml:space="preserve"> – dopo la Valvola) creando così una sovra-</w:t>
      </w:r>
      <w:r w:rsidR="00403E9F">
        <w:rPr>
          <w:rFonts w:ascii="Arial" w:hAnsi="Arial"/>
          <w:snapToGrid w:val="0"/>
        </w:rPr>
        <w:t>pressione in grado di mantenere chiuso l’otturatore. L’otturatore dovrà aprirsi senza problemi nel caso di azionamento degli sprinkler favorendo c</w:t>
      </w:r>
      <w:r>
        <w:rPr>
          <w:rFonts w:ascii="Arial" w:hAnsi="Arial"/>
          <w:snapToGrid w:val="0"/>
        </w:rPr>
        <w:t>osì l’ingresso dell’acqua nell’I</w:t>
      </w:r>
      <w:r w:rsidR="00403E9F">
        <w:rPr>
          <w:rFonts w:ascii="Arial" w:hAnsi="Arial"/>
          <w:snapToGrid w:val="0"/>
        </w:rPr>
        <w:t>mpianto.</w:t>
      </w:r>
    </w:p>
    <w:p w:rsidR="00430425" w:rsidRDefault="00063DB4" w:rsidP="00D52676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V</w:t>
      </w:r>
      <w:r w:rsidR="00430425">
        <w:rPr>
          <w:rFonts w:ascii="Arial" w:hAnsi="Arial"/>
          <w:snapToGrid w:val="0"/>
        </w:rPr>
        <w:t>alvola deve essere prevista di attacchi principali (flangiati e/o scanalati) con diametro 3”,</w:t>
      </w:r>
      <w:r w:rsidR="00AC1CAB">
        <w:rPr>
          <w:rFonts w:ascii="Arial" w:hAnsi="Arial"/>
          <w:snapToGrid w:val="0"/>
        </w:rPr>
        <w:t xml:space="preserve"> </w:t>
      </w:r>
      <w:r w:rsidR="00430425">
        <w:rPr>
          <w:rFonts w:ascii="Arial" w:hAnsi="Arial"/>
          <w:snapToGrid w:val="0"/>
        </w:rPr>
        <w:t>4”,</w:t>
      </w:r>
      <w:r w:rsidR="00AC1CAB">
        <w:rPr>
          <w:rFonts w:ascii="Arial" w:hAnsi="Arial"/>
          <w:snapToGrid w:val="0"/>
        </w:rPr>
        <w:t xml:space="preserve"> </w:t>
      </w:r>
      <w:r w:rsidR="00430425">
        <w:rPr>
          <w:rFonts w:ascii="Arial" w:hAnsi="Arial"/>
          <w:snapToGrid w:val="0"/>
        </w:rPr>
        <w:t>6” e 8”.</w:t>
      </w:r>
    </w:p>
    <w:p w:rsidR="00063DB4" w:rsidRDefault="00063DB4" w:rsidP="00D52676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La Valvola non deve necessitare di regolazione alcuna e periodicamente (secondo Normativa) deve essere sottoposta a operazioni di manutenzione e di test. </w:t>
      </w:r>
    </w:p>
    <w:p w:rsidR="00ED5462" w:rsidRDefault="00ED5462" w:rsidP="00D52676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ED5462" w:rsidRPr="00ED5462" w:rsidRDefault="00ED5462" w:rsidP="00ED5462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Prodotti:</w:t>
      </w:r>
    </w:p>
    <w:p w:rsidR="00ED5462" w:rsidRDefault="00ED5462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Modello E</w:t>
      </w:r>
      <w:r w:rsidRPr="00ED5462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 xml:space="preserve"> Scanalata / Scanalata</w:t>
      </w:r>
    </w:p>
    <w:p w:rsidR="00ED5462" w:rsidRPr="00ED5462" w:rsidRDefault="00ED5462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Modello D</w:t>
      </w:r>
      <w:r w:rsidRPr="00ED5462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 xml:space="preserve"> Flangiata / Scanalata</w:t>
      </w:r>
    </w:p>
    <w:p w:rsidR="00ED5462" w:rsidRDefault="00ED5462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Modello B</w:t>
      </w:r>
      <w:r w:rsidRPr="00ED5462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 xml:space="preserve"> Flangiata / Flangiata</w:t>
      </w:r>
    </w:p>
    <w:p w:rsidR="00ED5462" w:rsidRPr="00ED5462" w:rsidRDefault="00ED5462" w:rsidP="00ED5462">
      <w:pPr>
        <w:pStyle w:val="Paragrafoelenco"/>
        <w:ind w:left="360"/>
        <w:rPr>
          <w:rFonts w:ascii="Arial" w:hAnsi="Arial"/>
          <w:snapToGrid w:val="0"/>
        </w:rPr>
      </w:pPr>
    </w:p>
    <w:p w:rsidR="00ED5462" w:rsidRPr="00ED5462" w:rsidRDefault="00ED5462" w:rsidP="00ED5462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Materiale:</w:t>
      </w:r>
    </w:p>
    <w:p w:rsidR="00ED5462" w:rsidRPr="00ED5462" w:rsidRDefault="00FE6446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Ghisa Sferoidale</w:t>
      </w:r>
      <w:r w:rsidR="00ED5462" w:rsidRPr="00ED5462">
        <w:rPr>
          <w:rFonts w:ascii="Arial" w:hAnsi="Arial"/>
          <w:snapToGrid w:val="0"/>
        </w:rPr>
        <w:t xml:space="preserve"> / </w:t>
      </w:r>
      <w:r>
        <w:rPr>
          <w:rFonts w:ascii="Arial" w:hAnsi="Arial"/>
          <w:snapToGrid w:val="0"/>
        </w:rPr>
        <w:t xml:space="preserve">Ottone / </w:t>
      </w:r>
      <w:r w:rsidR="00ED5462" w:rsidRPr="00ED5462">
        <w:rPr>
          <w:rFonts w:ascii="Arial" w:hAnsi="Arial"/>
          <w:snapToGrid w:val="0"/>
        </w:rPr>
        <w:t xml:space="preserve">Gomma EPDM </w:t>
      </w:r>
      <w:r>
        <w:rPr>
          <w:rFonts w:ascii="Arial" w:hAnsi="Arial"/>
          <w:snapToGrid w:val="0"/>
        </w:rPr>
        <w:t xml:space="preserve">/ Acciaio Inox </w:t>
      </w:r>
    </w:p>
    <w:p w:rsidR="00ED5462" w:rsidRPr="00ED5462" w:rsidRDefault="00ED5462" w:rsidP="00ED5462">
      <w:pPr>
        <w:pStyle w:val="Paragrafoelenco"/>
        <w:ind w:left="360"/>
        <w:rPr>
          <w:rFonts w:ascii="Arial" w:hAnsi="Arial"/>
          <w:snapToGrid w:val="0"/>
        </w:rPr>
      </w:pPr>
    </w:p>
    <w:p w:rsidR="00ED5462" w:rsidRPr="00ED5462" w:rsidRDefault="00ED5462" w:rsidP="00ED5462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Finitura superficiale:</w:t>
      </w:r>
    </w:p>
    <w:p w:rsidR="00ED5462" w:rsidRDefault="00FE6446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Corpo smaltato di colore nero</w:t>
      </w:r>
    </w:p>
    <w:p w:rsidR="00FE6446" w:rsidRPr="00ED5462" w:rsidRDefault="00FE6446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Scanalature zincate</w:t>
      </w:r>
    </w:p>
    <w:p w:rsidR="00ED5462" w:rsidRPr="00ED5462" w:rsidRDefault="00ED5462" w:rsidP="00ED5462">
      <w:pPr>
        <w:pStyle w:val="Paragrafoelenco"/>
        <w:ind w:left="360"/>
        <w:rPr>
          <w:rFonts w:ascii="Arial" w:hAnsi="Arial"/>
          <w:snapToGrid w:val="0"/>
        </w:rPr>
      </w:pPr>
    </w:p>
    <w:p w:rsidR="00ED5462" w:rsidRPr="00ED5462" w:rsidRDefault="00ED5462" w:rsidP="00ED5462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Diametri:</w:t>
      </w:r>
    </w:p>
    <w:p w:rsidR="00ED5462" w:rsidRDefault="00ED5462" w:rsidP="00ED5462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4</w:t>
      </w:r>
      <w:r w:rsidRPr="00ED5462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(DN100</w:t>
      </w:r>
      <w:r w:rsidRPr="00ED5462">
        <w:rPr>
          <w:rFonts w:ascii="Arial" w:hAnsi="Arial"/>
          <w:snapToGrid w:val="0"/>
        </w:rPr>
        <w:t>)</w:t>
      </w:r>
      <w:r>
        <w:rPr>
          <w:rFonts w:ascii="Arial" w:hAnsi="Arial"/>
          <w:snapToGrid w:val="0"/>
        </w:rPr>
        <w:t>, 6</w:t>
      </w:r>
      <w:r w:rsidRPr="00ED5462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(DN15</w:t>
      </w:r>
      <w:r w:rsidRPr="00ED5462">
        <w:rPr>
          <w:rFonts w:ascii="Arial" w:hAnsi="Arial"/>
          <w:snapToGrid w:val="0"/>
        </w:rPr>
        <w:t>0)</w:t>
      </w:r>
      <w:r>
        <w:rPr>
          <w:rFonts w:ascii="Arial" w:hAnsi="Arial"/>
          <w:snapToGrid w:val="0"/>
        </w:rPr>
        <w:t>: Modello E</w:t>
      </w:r>
    </w:p>
    <w:p w:rsidR="00ED5462" w:rsidRDefault="00ED5462" w:rsidP="00ED5462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4</w:t>
      </w:r>
      <w:r w:rsidRPr="00ED5462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(DN100</w:t>
      </w:r>
      <w:r w:rsidRPr="00ED5462">
        <w:rPr>
          <w:rFonts w:ascii="Arial" w:hAnsi="Arial"/>
          <w:snapToGrid w:val="0"/>
        </w:rPr>
        <w:t>)</w:t>
      </w:r>
      <w:r>
        <w:rPr>
          <w:rFonts w:ascii="Arial" w:hAnsi="Arial"/>
          <w:snapToGrid w:val="0"/>
        </w:rPr>
        <w:t>, 6</w:t>
      </w:r>
      <w:r w:rsidRPr="00ED5462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(DN15</w:t>
      </w:r>
      <w:r w:rsidRPr="00ED5462">
        <w:rPr>
          <w:rFonts w:ascii="Arial" w:hAnsi="Arial"/>
          <w:snapToGrid w:val="0"/>
        </w:rPr>
        <w:t>0)</w:t>
      </w:r>
      <w:r>
        <w:rPr>
          <w:rFonts w:ascii="Arial" w:hAnsi="Arial"/>
          <w:snapToGrid w:val="0"/>
        </w:rPr>
        <w:t>, 8” (DN200): Modello D</w:t>
      </w:r>
    </w:p>
    <w:p w:rsidR="00ED5462" w:rsidRDefault="00ED5462" w:rsidP="00ED5462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3” (DN80), 4</w:t>
      </w:r>
      <w:r w:rsidRPr="00ED5462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(DN100</w:t>
      </w:r>
      <w:r w:rsidRPr="00ED5462">
        <w:rPr>
          <w:rFonts w:ascii="Arial" w:hAnsi="Arial"/>
          <w:snapToGrid w:val="0"/>
        </w:rPr>
        <w:t>)</w:t>
      </w:r>
      <w:r>
        <w:rPr>
          <w:rFonts w:ascii="Arial" w:hAnsi="Arial"/>
          <w:snapToGrid w:val="0"/>
        </w:rPr>
        <w:t>, 6</w:t>
      </w:r>
      <w:r w:rsidRPr="00ED5462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(DN15</w:t>
      </w:r>
      <w:r w:rsidRPr="00ED5462">
        <w:rPr>
          <w:rFonts w:ascii="Arial" w:hAnsi="Arial"/>
          <w:snapToGrid w:val="0"/>
        </w:rPr>
        <w:t>0)</w:t>
      </w:r>
      <w:r>
        <w:rPr>
          <w:rFonts w:ascii="Arial" w:hAnsi="Arial"/>
          <w:snapToGrid w:val="0"/>
        </w:rPr>
        <w:t>, 8” (DN200): Modello B</w:t>
      </w:r>
    </w:p>
    <w:p w:rsidR="00ED5462" w:rsidRPr="00ED5462" w:rsidRDefault="00ED5462" w:rsidP="00ED5462">
      <w:pPr>
        <w:pStyle w:val="Paragrafoelenco"/>
        <w:rPr>
          <w:rFonts w:ascii="Arial" w:hAnsi="Arial"/>
          <w:snapToGrid w:val="0"/>
        </w:rPr>
      </w:pPr>
    </w:p>
    <w:p w:rsidR="00ED5462" w:rsidRPr="00ED5462" w:rsidRDefault="00ED5462" w:rsidP="00ED5462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Pressione di esercizio</w:t>
      </w:r>
      <w:r w:rsidR="00011D8F">
        <w:rPr>
          <w:rFonts w:ascii="Arial" w:hAnsi="Arial"/>
          <w:b/>
          <w:snapToGrid w:val="0"/>
        </w:rPr>
        <w:t xml:space="preserve"> massima</w:t>
      </w:r>
      <w:r w:rsidRPr="00ED5462">
        <w:rPr>
          <w:rFonts w:ascii="Arial" w:hAnsi="Arial"/>
          <w:b/>
          <w:snapToGrid w:val="0"/>
        </w:rPr>
        <w:t>:</w:t>
      </w:r>
    </w:p>
    <w:p w:rsidR="00ED5462" w:rsidRDefault="00AC1CAB" w:rsidP="0071409F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(</w:t>
      </w:r>
      <w:r w:rsidR="0071409F">
        <w:rPr>
          <w:rFonts w:ascii="Arial" w:hAnsi="Arial"/>
          <w:snapToGrid w:val="0"/>
        </w:rPr>
        <w:t>12</w:t>
      </w:r>
      <w:r w:rsidR="00011D8F">
        <w:rPr>
          <w:rFonts w:ascii="Arial" w:hAnsi="Arial"/>
          <w:snapToGrid w:val="0"/>
        </w:rPr>
        <w:t>,0</w:t>
      </w:r>
      <w:r w:rsidR="0071409F">
        <w:rPr>
          <w:rFonts w:ascii="Arial" w:hAnsi="Arial"/>
          <w:snapToGrid w:val="0"/>
        </w:rPr>
        <w:t>bar</w:t>
      </w:r>
      <w:r>
        <w:rPr>
          <w:rFonts w:ascii="Arial" w:hAnsi="Arial"/>
          <w:snapToGrid w:val="0"/>
        </w:rPr>
        <w:t>)</w:t>
      </w:r>
    </w:p>
    <w:p w:rsidR="0071409F" w:rsidRPr="0071409F" w:rsidRDefault="0071409F" w:rsidP="0071409F">
      <w:pPr>
        <w:pStyle w:val="Paragrafoelenco"/>
        <w:rPr>
          <w:rFonts w:ascii="Arial" w:hAnsi="Arial"/>
          <w:snapToGrid w:val="0"/>
        </w:rPr>
      </w:pPr>
    </w:p>
    <w:p w:rsidR="00ED5462" w:rsidRPr="00ED5462" w:rsidRDefault="00ED5462" w:rsidP="00ED5462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Approvazioni:</w:t>
      </w:r>
    </w:p>
    <w:p w:rsidR="00ED5462" w:rsidRPr="00ED5462" w:rsidRDefault="008125B2" w:rsidP="00ED5462">
      <w:pPr>
        <w:pStyle w:val="Paragrafoelenco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LPC</w:t>
      </w:r>
      <w:r w:rsidR="00FE6446">
        <w:rPr>
          <w:rFonts w:ascii="Arial" w:hAnsi="Arial"/>
          <w:snapToGrid w:val="0"/>
          <w:lang w:val="en-US"/>
        </w:rPr>
        <w:t xml:space="preserve"> / FM / CE</w:t>
      </w:r>
    </w:p>
    <w:p w:rsidR="00D52676" w:rsidRPr="00FE6446" w:rsidRDefault="00D52676" w:rsidP="00FE644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3F4B25" w:rsidRDefault="003F4B25" w:rsidP="00D52676">
      <w:pPr>
        <w:jc w:val="both"/>
        <w:rPr>
          <w:rFonts w:ascii="Arial" w:hAnsi="Arial"/>
          <w:b/>
          <w:snapToGrid w:val="0"/>
          <w:highlight w:val="lightGray"/>
        </w:rPr>
      </w:pPr>
    </w:p>
    <w:p w:rsidR="00D52676" w:rsidRDefault="00D52676" w:rsidP="00D52676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t>CAMERA DI RITARD</w:t>
      </w:r>
      <w:r w:rsidR="00457AF3" w:rsidRPr="00755A01">
        <w:rPr>
          <w:rFonts w:ascii="Arial" w:hAnsi="Arial"/>
          <w:b/>
          <w:snapToGrid w:val="0"/>
          <w:highlight w:val="lightGray"/>
        </w:rPr>
        <w:t>O IDRAULIC</w:t>
      </w:r>
      <w:r w:rsidRPr="00755A01">
        <w:rPr>
          <w:rFonts w:ascii="Arial" w:hAnsi="Arial"/>
          <w:b/>
          <w:snapToGrid w:val="0"/>
          <w:highlight w:val="lightGray"/>
        </w:rPr>
        <w:t>O</w:t>
      </w:r>
    </w:p>
    <w:p w:rsidR="00D52676" w:rsidRPr="00A043B5" w:rsidRDefault="00D52676" w:rsidP="00D5267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457AF3" w:rsidRDefault="00457AF3" w:rsidP="00D52676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Camera di Ritardo Idrauli</w:t>
      </w:r>
      <w:r w:rsidR="0030090C">
        <w:rPr>
          <w:rFonts w:ascii="Arial" w:hAnsi="Arial"/>
          <w:snapToGrid w:val="0"/>
        </w:rPr>
        <w:t>co è un D</w:t>
      </w:r>
      <w:r w:rsidR="00144F1A">
        <w:rPr>
          <w:rFonts w:ascii="Arial" w:hAnsi="Arial"/>
          <w:snapToGrid w:val="0"/>
        </w:rPr>
        <w:t xml:space="preserve">ispositivo </w:t>
      </w:r>
      <w:r>
        <w:rPr>
          <w:rFonts w:ascii="Arial" w:hAnsi="Arial"/>
          <w:snapToGrid w:val="0"/>
        </w:rPr>
        <w:t xml:space="preserve">da utilizzare in presenza di alimentazione idrica con pressione </w:t>
      </w:r>
      <w:r w:rsidR="0030090C">
        <w:rPr>
          <w:rFonts w:ascii="Arial" w:hAnsi="Arial"/>
          <w:snapToGrid w:val="0"/>
        </w:rPr>
        <w:t>variabile, come ad esempio nei S</w:t>
      </w:r>
      <w:r>
        <w:rPr>
          <w:rFonts w:ascii="Arial" w:hAnsi="Arial"/>
          <w:snapToGrid w:val="0"/>
        </w:rPr>
        <w:t xml:space="preserve">istemi provvisti di pompe automatiche per </w:t>
      </w:r>
      <w:r>
        <w:rPr>
          <w:rFonts w:ascii="Arial" w:hAnsi="Arial"/>
          <w:snapToGrid w:val="0"/>
        </w:rPr>
        <w:lastRenderedPageBreak/>
        <w:t>l’adduzione dell’acqua.</w:t>
      </w:r>
      <w:r w:rsidR="00144F1A">
        <w:rPr>
          <w:rFonts w:ascii="Arial" w:hAnsi="Arial"/>
          <w:snapToGrid w:val="0"/>
        </w:rPr>
        <w:t xml:space="preserve"> Nei</w:t>
      </w:r>
      <w:r w:rsidR="0030090C">
        <w:rPr>
          <w:rFonts w:ascii="Arial" w:hAnsi="Arial"/>
          <w:snapToGrid w:val="0"/>
        </w:rPr>
        <w:t xml:space="preserve"> Sistemi in cui</w:t>
      </w:r>
      <w:r w:rsidR="00144F1A">
        <w:rPr>
          <w:rFonts w:ascii="Arial" w:hAnsi="Arial"/>
          <w:snapToGrid w:val="0"/>
        </w:rPr>
        <w:t xml:space="preserve"> la pressione d’acqua del </w:t>
      </w:r>
      <w:r w:rsidR="0030090C">
        <w:rPr>
          <w:rFonts w:ascii="Arial" w:hAnsi="Arial"/>
          <w:snapToGrid w:val="0"/>
        </w:rPr>
        <w:t xml:space="preserve">circuito di approvvigionamento </w:t>
      </w:r>
      <w:r w:rsidR="00144F1A">
        <w:rPr>
          <w:rFonts w:ascii="Arial" w:hAnsi="Arial"/>
          <w:snapToGrid w:val="0"/>
        </w:rPr>
        <w:t>è costante, non è necess</w:t>
      </w:r>
      <w:r w:rsidR="0030090C">
        <w:rPr>
          <w:rFonts w:ascii="Arial" w:hAnsi="Arial"/>
          <w:snapToGrid w:val="0"/>
        </w:rPr>
        <w:t>aria l’installazione di questo E</w:t>
      </w:r>
      <w:r w:rsidR="00144F1A">
        <w:rPr>
          <w:rFonts w:ascii="Arial" w:hAnsi="Arial"/>
          <w:snapToGrid w:val="0"/>
        </w:rPr>
        <w:t>lemento.</w:t>
      </w:r>
    </w:p>
    <w:p w:rsidR="0030090C" w:rsidRDefault="00457AF3" w:rsidP="00D52676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</w:t>
      </w:r>
      <w:r w:rsidR="0030090C">
        <w:rPr>
          <w:rFonts w:ascii="Arial" w:hAnsi="Arial"/>
          <w:snapToGrid w:val="0"/>
        </w:rPr>
        <w:t xml:space="preserve"> D</w:t>
      </w:r>
      <w:r w:rsidR="00144F1A">
        <w:rPr>
          <w:rFonts w:ascii="Arial" w:hAnsi="Arial"/>
          <w:snapToGrid w:val="0"/>
        </w:rPr>
        <w:t>ispositivo deve essere dotato</w:t>
      </w:r>
      <w:r>
        <w:rPr>
          <w:rFonts w:ascii="Arial" w:hAnsi="Arial"/>
          <w:snapToGrid w:val="0"/>
        </w:rPr>
        <w:t xml:space="preserve"> di due orifizi correttamente tarati per l’ingresso e lo scarico dell’acqua che permettano all’apparecchio stesso di svuotarsi prima di essere completamente riempito (</w:t>
      </w:r>
      <w:r w:rsidR="00144F1A">
        <w:rPr>
          <w:rFonts w:ascii="Arial" w:hAnsi="Arial"/>
          <w:snapToGrid w:val="0"/>
        </w:rPr>
        <w:t>e conseguentemente di azionare gli allarmi ad esso collegati). L’orifizio per l’acqua in ingresso deve compren</w:t>
      </w:r>
      <w:r w:rsidR="0030090C">
        <w:rPr>
          <w:rFonts w:ascii="Arial" w:hAnsi="Arial"/>
          <w:snapToGrid w:val="0"/>
        </w:rPr>
        <w:t>dere un apposito filtro affinché</w:t>
      </w:r>
      <w:r w:rsidR="00144F1A">
        <w:rPr>
          <w:rFonts w:ascii="Arial" w:hAnsi="Arial"/>
          <w:snapToGrid w:val="0"/>
        </w:rPr>
        <w:t xml:space="preserve"> non si abbia l’otturazione dell’orifizio stesso tarato.</w:t>
      </w:r>
    </w:p>
    <w:p w:rsidR="0030090C" w:rsidRDefault="0030090C" w:rsidP="00D52676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30090C" w:rsidRPr="00ED5462" w:rsidRDefault="0030090C" w:rsidP="0030090C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Prodotti:</w:t>
      </w:r>
    </w:p>
    <w:p w:rsidR="0030090C" w:rsidRDefault="0030090C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Modello E</w:t>
      </w:r>
    </w:p>
    <w:p w:rsidR="00F47D35" w:rsidRPr="0030090C" w:rsidRDefault="00F47D35" w:rsidP="0038726E">
      <w:pPr>
        <w:pStyle w:val="Paragrafoelenco"/>
        <w:ind w:left="360" w:firstLine="348"/>
        <w:rPr>
          <w:rFonts w:ascii="Arial" w:hAnsi="Arial"/>
          <w:snapToGrid w:val="0"/>
        </w:rPr>
      </w:pPr>
    </w:p>
    <w:p w:rsidR="0030090C" w:rsidRPr="00ED5462" w:rsidRDefault="0030090C" w:rsidP="0030090C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Materiale:</w:t>
      </w:r>
    </w:p>
    <w:p w:rsidR="0030090C" w:rsidRPr="00ED5462" w:rsidRDefault="0030090C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Ghisa Sferoidale  </w:t>
      </w:r>
    </w:p>
    <w:p w:rsidR="0030090C" w:rsidRPr="00ED5462" w:rsidRDefault="0030090C" w:rsidP="0030090C">
      <w:pPr>
        <w:pStyle w:val="Paragrafoelenco"/>
        <w:ind w:left="360"/>
        <w:rPr>
          <w:rFonts w:ascii="Arial" w:hAnsi="Arial"/>
          <w:snapToGrid w:val="0"/>
        </w:rPr>
      </w:pPr>
    </w:p>
    <w:p w:rsidR="0030090C" w:rsidRPr="00ED5462" w:rsidRDefault="0030090C" w:rsidP="0030090C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Finitura superficiale:</w:t>
      </w:r>
    </w:p>
    <w:p w:rsidR="0030090C" w:rsidRDefault="0030090C" w:rsidP="0038726E">
      <w:pPr>
        <w:pStyle w:val="Paragrafoelenc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Verniciatura interna ed esterna</w:t>
      </w:r>
    </w:p>
    <w:p w:rsidR="0030090C" w:rsidRPr="00ED5462" w:rsidRDefault="0030090C" w:rsidP="0030090C">
      <w:pPr>
        <w:pStyle w:val="Paragrafoelenco"/>
        <w:rPr>
          <w:rFonts w:ascii="Arial" w:hAnsi="Arial"/>
          <w:snapToGrid w:val="0"/>
        </w:rPr>
      </w:pPr>
    </w:p>
    <w:p w:rsidR="0030090C" w:rsidRPr="00ED5462" w:rsidRDefault="0030090C" w:rsidP="0030090C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Pressione di esercizio</w:t>
      </w:r>
      <w:r w:rsidR="00011D8F">
        <w:rPr>
          <w:rFonts w:ascii="Arial" w:hAnsi="Arial"/>
          <w:b/>
          <w:snapToGrid w:val="0"/>
        </w:rPr>
        <w:t xml:space="preserve"> massima</w:t>
      </w:r>
      <w:r w:rsidRPr="00ED5462">
        <w:rPr>
          <w:rFonts w:ascii="Arial" w:hAnsi="Arial"/>
          <w:b/>
          <w:snapToGrid w:val="0"/>
        </w:rPr>
        <w:t>:</w:t>
      </w:r>
    </w:p>
    <w:p w:rsidR="0030090C" w:rsidRDefault="0030090C" w:rsidP="0030090C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</w:t>
      </w:r>
      <w:r w:rsidR="00011D8F">
        <w:rPr>
          <w:rFonts w:ascii="Arial" w:hAnsi="Arial"/>
          <w:snapToGrid w:val="0"/>
        </w:rPr>
        <w:t>,0</w:t>
      </w:r>
      <w:r>
        <w:rPr>
          <w:rFonts w:ascii="Arial" w:hAnsi="Arial"/>
          <w:snapToGrid w:val="0"/>
        </w:rPr>
        <w:t>bar</w:t>
      </w:r>
    </w:p>
    <w:p w:rsidR="0030090C" w:rsidRPr="0071409F" w:rsidRDefault="0030090C" w:rsidP="0030090C">
      <w:pPr>
        <w:pStyle w:val="Paragrafoelenco"/>
        <w:rPr>
          <w:rFonts w:ascii="Arial" w:hAnsi="Arial"/>
          <w:snapToGrid w:val="0"/>
        </w:rPr>
      </w:pPr>
    </w:p>
    <w:p w:rsidR="0030090C" w:rsidRPr="00ED5462" w:rsidRDefault="0030090C" w:rsidP="0030090C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ED5462">
        <w:rPr>
          <w:rFonts w:ascii="Arial" w:hAnsi="Arial"/>
          <w:b/>
          <w:snapToGrid w:val="0"/>
        </w:rPr>
        <w:t>Approvazioni:</w:t>
      </w:r>
    </w:p>
    <w:p w:rsidR="0030090C" w:rsidRPr="00ED5462" w:rsidRDefault="008125B2" w:rsidP="0030090C">
      <w:pPr>
        <w:pStyle w:val="Paragrafoelenco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LPC</w:t>
      </w:r>
      <w:r w:rsidR="0030090C">
        <w:rPr>
          <w:rFonts w:ascii="Arial" w:hAnsi="Arial"/>
          <w:snapToGrid w:val="0"/>
          <w:lang w:val="en-US"/>
        </w:rPr>
        <w:t xml:space="preserve"> / FM / CE</w:t>
      </w:r>
    </w:p>
    <w:p w:rsidR="0030090C" w:rsidRDefault="0030090C" w:rsidP="00D52676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D52676" w:rsidRPr="00755A01" w:rsidRDefault="00457AF3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</w:t>
      </w:r>
    </w:p>
    <w:p w:rsidR="00FC1C86" w:rsidRDefault="00457AF3" w:rsidP="00FC1C86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t>TRIM</w:t>
      </w:r>
      <w:r w:rsidR="00763C55" w:rsidRPr="00755A01">
        <w:rPr>
          <w:rFonts w:ascii="Arial" w:hAnsi="Arial"/>
          <w:b/>
          <w:snapToGrid w:val="0"/>
          <w:highlight w:val="lightGray"/>
        </w:rPr>
        <w:t xml:space="preserve"> A PRESSIONE COSTANTE</w:t>
      </w:r>
      <w:r w:rsidR="0002674F" w:rsidRPr="00755A01">
        <w:rPr>
          <w:rFonts w:ascii="Arial" w:hAnsi="Arial"/>
          <w:b/>
          <w:snapToGrid w:val="0"/>
          <w:highlight w:val="lightGray"/>
        </w:rPr>
        <w:t>, PER IMPIANTI A UMIDO</w:t>
      </w:r>
    </w:p>
    <w:p w:rsidR="00FC1C86" w:rsidRPr="00A043B5" w:rsidRDefault="00FC1C86" w:rsidP="00FC1C8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763C55" w:rsidRDefault="00FC1C86" w:rsidP="00763C5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</w:t>
      </w:r>
      <w:r w:rsidR="00763C55">
        <w:rPr>
          <w:rFonts w:ascii="Arial" w:hAnsi="Arial"/>
          <w:snapToGrid w:val="0"/>
        </w:rPr>
        <w:t xml:space="preserve">l Trim </w:t>
      </w:r>
      <w:r w:rsidR="00636AC6">
        <w:rPr>
          <w:rFonts w:ascii="Arial" w:hAnsi="Arial"/>
          <w:snapToGrid w:val="0"/>
        </w:rPr>
        <w:t>a pressione costante è composto da</w:t>
      </w:r>
      <w:r w:rsidR="00763C55">
        <w:rPr>
          <w:rFonts w:ascii="Arial" w:hAnsi="Arial"/>
          <w:snapToGrid w:val="0"/>
        </w:rPr>
        <w:t xml:space="preserve"> una serie </w:t>
      </w:r>
      <w:r w:rsidR="00636AC6">
        <w:rPr>
          <w:rFonts w:ascii="Arial" w:hAnsi="Arial"/>
          <w:snapToGrid w:val="0"/>
        </w:rPr>
        <w:t>di E</w:t>
      </w:r>
      <w:r w:rsidR="00C01CEA">
        <w:rPr>
          <w:rFonts w:ascii="Arial" w:hAnsi="Arial"/>
          <w:snapToGrid w:val="0"/>
        </w:rPr>
        <w:t xml:space="preserve">lementi </w:t>
      </w:r>
      <w:r w:rsidR="00763C55">
        <w:rPr>
          <w:rFonts w:ascii="Arial" w:hAnsi="Arial"/>
          <w:snapToGrid w:val="0"/>
        </w:rPr>
        <w:t>necessari alla realizzazione della Stazione ad Umido</w:t>
      </w:r>
      <w:r w:rsidR="00C01CEA">
        <w:rPr>
          <w:rFonts w:ascii="Arial" w:hAnsi="Arial"/>
          <w:snapToGrid w:val="0"/>
        </w:rPr>
        <w:t>.</w:t>
      </w:r>
      <w:r w:rsidR="00763C55">
        <w:rPr>
          <w:rFonts w:ascii="Arial" w:hAnsi="Arial"/>
          <w:snapToGrid w:val="0"/>
        </w:rPr>
        <w:t xml:space="preserve"> </w:t>
      </w:r>
      <w:r w:rsidR="00C01CEA">
        <w:rPr>
          <w:rFonts w:ascii="Arial" w:hAnsi="Arial"/>
          <w:snapToGrid w:val="0"/>
        </w:rPr>
        <w:t>Il Trim deve essere assemblato e collaudato in Fabbrica e deve essere costituito dalle seguenti componenti: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prova/esclusione allarme: N°1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ritegno: N°1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Manometro acqua:</w:t>
      </w:r>
      <w:r w:rsidR="00280242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N°2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porta manometro: N°2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drenaggio principale: N°1</w:t>
      </w:r>
    </w:p>
    <w:p w:rsidR="00FC1C86" w:rsidRPr="00280242" w:rsidRDefault="00C01CEA" w:rsidP="00280242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Orifizio ridotto: N°1</w:t>
      </w:r>
    </w:p>
    <w:p w:rsidR="00FC1C86" w:rsidRPr="00A043B5" w:rsidRDefault="00FC1C86" w:rsidP="00FC1C8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280242" w:rsidRDefault="00280242" w:rsidP="00280242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12,0bar</w:t>
      </w:r>
    </w:p>
    <w:p w:rsidR="00A50963" w:rsidRDefault="00A50963" w:rsidP="00FC1C8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63C55" w:rsidRDefault="00763C55" w:rsidP="00FC1C8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280242" w:rsidRPr="003D1842" w:rsidRDefault="00280242" w:rsidP="00FC1C8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63C55" w:rsidRDefault="00763C55" w:rsidP="00763C55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t>TRIM A PRESSIONE VARIABILE</w:t>
      </w:r>
      <w:r w:rsidR="0002674F" w:rsidRPr="00755A01">
        <w:rPr>
          <w:rFonts w:ascii="Arial" w:hAnsi="Arial"/>
          <w:b/>
          <w:snapToGrid w:val="0"/>
          <w:highlight w:val="lightGray"/>
        </w:rPr>
        <w:t>, PER IMPIANTI A UMIDO</w:t>
      </w:r>
    </w:p>
    <w:p w:rsidR="00763C55" w:rsidRPr="00A043B5" w:rsidRDefault="00763C55" w:rsidP="00763C5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C01CEA" w:rsidRDefault="00C01CEA" w:rsidP="00C01CEA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a</w:t>
      </w:r>
      <w:r w:rsidR="00636AC6">
        <w:rPr>
          <w:rFonts w:ascii="Arial" w:hAnsi="Arial"/>
          <w:snapToGrid w:val="0"/>
        </w:rPr>
        <w:t xml:space="preserve"> pressione variabile è composto da una serie di E</w:t>
      </w:r>
      <w:r>
        <w:rPr>
          <w:rFonts w:ascii="Arial" w:hAnsi="Arial"/>
          <w:snapToGrid w:val="0"/>
        </w:rPr>
        <w:t>lementi necessari alla realizzazione della Stazione ad Umido. Il Trim deve essere assemblato e collaudato in Fabbrica e deve essere costituito dalle seguenti componenti: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>Valvola di prova/esclusione allarme: N°1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ritegno: N°1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Manometro acqua:</w:t>
      </w:r>
      <w:r w:rsidR="00280242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N°2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porta manometro: N°2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drenaggio principale: N°1</w:t>
      </w:r>
    </w:p>
    <w:p w:rsidR="00C01CEA" w:rsidRDefault="00C01CEA" w:rsidP="00C01CEA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Orifizio ridotto: N°1</w:t>
      </w:r>
    </w:p>
    <w:p w:rsidR="00C01CEA" w:rsidRPr="00C01CEA" w:rsidRDefault="00C01CEA" w:rsidP="00C01CEA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a pressione variabile deve essere utilizzato congiuntamente alla Camera di Ritardo Idraulico.</w:t>
      </w:r>
    </w:p>
    <w:p w:rsidR="00280242" w:rsidRPr="00A043B5" w:rsidRDefault="00280242" w:rsidP="0028024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C16776" w:rsidRDefault="00AC1CAB" w:rsidP="00755A01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(</w:t>
      </w:r>
      <w:r w:rsidR="00280242">
        <w:rPr>
          <w:rFonts w:ascii="Arial" w:hAnsi="Arial"/>
          <w:snapToGrid w:val="0"/>
        </w:rPr>
        <w:t>12,0bar</w:t>
      </w:r>
      <w:r>
        <w:rPr>
          <w:rFonts w:ascii="Arial" w:hAnsi="Arial"/>
          <w:snapToGrid w:val="0"/>
        </w:rPr>
        <w:t>)</w:t>
      </w: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755A01" w:rsidRPr="00755A01" w:rsidRDefault="00755A01" w:rsidP="00755A01">
      <w:pPr>
        <w:pStyle w:val="Paragrafoelenco"/>
        <w:rPr>
          <w:rFonts w:ascii="Arial" w:hAnsi="Arial"/>
          <w:snapToGrid w:val="0"/>
        </w:rPr>
      </w:pPr>
    </w:p>
    <w:p w:rsidR="00063DB4" w:rsidRDefault="00063DB4" w:rsidP="00063DB4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lastRenderedPageBreak/>
        <w:t>VALVOLA DI ALLARME A SECCO</w:t>
      </w:r>
    </w:p>
    <w:p w:rsidR="00063DB4" w:rsidRPr="00A043B5" w:rsidRDefault="00063DB4" w:rsidP="00063DB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063DB4" w:rsidRDefault="00A95489" w:rsidP="00063DB4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Va</w:t>
      </w:r>
      <w:r w:rsidR="0038726E">
        <w:rPr>
          <w:rFonts w:ascii="Arial" w:hAnsi="Arial"/>
          <w:snapToGrid w:val="0"/>
        </w:rPr>
        <w:t>lvola di Allarme a S</w:t>
      </w:r>
      <w:r>
        <w:rPr>
          <w:rFonts w:ascii="Arial" w:hAnsi="Arial"/>
          <w:snapToGrid w:val="0"/>
        </w:rPr>
        <w:t>ecco</w:t>
      </w:r>
      <w:r w:rsidR="0038726E">
        <w:rPr>
          <w:rFonts w:ascii="Arial" w:hAnsi="Arial"/>
          <w:snapToGrid w:val="0"/>
        </w:rPr>
        <w:t xml:space="preserve"> deve essere utilizzata negli I</w:t>
      </w:r>
      <w:r w:rsidR="00063DB4">
        <w:rPr>
          <w:rFonts w:ascii="Arial" w:hAnsi="Arial"/>
          <w:snapToGrid w:val="0"/>
        </w:rPr>
        <w:t>mpian</w:t>
      </w:r>
      <w:r w:rsidR="0038726E">
        <w:rPr>
          <w:rFonts w:ascii="Arial" w:hAnsi="Arial"/>
          <w:snapToGrid w:val="0"/>
        </w:rPr>
        <w:t>ti Sprinkler Antincendio a S</w:t>
      </w:r>
      <w:r>
        <w:rPr>
          <w:rFonts w:ascii="Arial" w:hAnsi="Arial"/>
          <w:snapToGrid w:val="0"/>
        </w:rPr>
        <w:t>ecco</w:t>
      </w:r>
      <w:r w:rsidR="00063DB4">
        <w:rPr>
          <w:rFonts w:ascii="Arial" w:hAnsi="Arial"/>
          <w:snapToGrid w:val="0"/>
        </w:rPr>
        <w:t xml:space="preserve"> e all’interno del suo corpo deve essere provvista di un opportuno otturatore a battente che consenta/blocchi l’afflusso di acqua nelle tubazioni costituenti l’impianto antincendio. </w:t>
      </w:r>
      <w:r>
        <w:rPr>
          <w:rFonts w:ascii="Arial" w:hAnsi="Arial"/>
          <w:snapToGrid w:val="0"/>
        </w:rPr>
        <w:t>In caso di incendio, l’otturatore dovrà facilmente aprirsi sotto l’effetto della pressione dell’acqua che spinge in corrispondenza della sua faccia inferiore favorendo così il carico</w:t>
      </w:r>
      <w:r w:rsidR="00063DB4">
        <w:rPr>
          <w:rFonts w:ascii="Arial" w:hAnsi="Arial"/>
          <w:snapToGrid w:val="0"/>
        </w:rPr>
        <w:t xml:space="preserve"> dell’acqua</w:t>
      </w:r>
      <w:r>
        <w:rPr>
          <w:rFonts w:ascii="Arial" w:hAnsi="Arial"/>
          <w:snapToGrid w:val="0"/>
        </w:rPr>
        <w:t xml:space="preserve"> nell’impianto e il successivo scarico in corrispondenza delle testine sprinkler.</w:t>
      </w:r>
    </w:p>
    <w:p w:rsidR="00063DB4" w:rsidRDefault="00063DB4" w:rsidP="00063DB4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Valvola deve essere prevista di attacchi principali (flangiati e/o scana</w:t>
      </w:r>
      <w:r w:rsidR="00A95489">
        <w:rPr>
          <w:rFonts w:ascii="Arial" w:hAnsi="Arial"/>
          <w:snapToGrid w:val="0"/>
        </w:rPr>
        <w:t>lati) con diametro 3”,</w:t>
      </w:r>
      <w:r w:rsidR="00AC1CAB">
        <w:rPr>
          <w:rFonts w:ascii="Arial" w:hAnsi="Arial"/>
          <w:snapToGrid w:val="0"/>
        </w:rPr>
        <w:t xml:space="preserve"> </w:t>
      </w:r>
      <w:r w:rsidR="00A95489">
        <w:rPr>
          <w:rFonts w:ascii="Arial" w:hAnsi="Arial"/>
          <w:snapToGrid w:val="0"/>
        </w:rPr>
        <w:t>4” e 6”</w:t>
      </w:r>
      <w:r>
        <w:rPr>
          <w:rFonts w:ascii="Arial" w:hAnsi="Arial"/>
          <w:snapToGrid w:val="0"/>
        </w:rPr>
        <w:t>.</w:t>
      </w:r>
    </w:p>
    <w:p w:rsidR="00063DB4" w:rsidRDefault="00063DB4" w:rsidP="00063DB4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La Valvola non deve necessitare di regolazione alcuna e periodicamente (secondo Normativa) deve essere sottoposta a operazioni di manutenzione e di test. </w:t>
      </w:r>
    </w:p>
    <w:p w:rsidR="0038726E" w:rsidRDefault="0038726E" w:rsidP="00063DB4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38726E" w:rsidRPr="0038726E" w:rsidRDefault="0038726E" w:rsidP="0038726E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Prodotti:</w:t>
      </w:r>
    </w:p>
    <w:p w:rsidR="0038726E" w:rsidRPr="0038726E" w:rsidRDefault="0038726E" w:rsidP="0038726E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>Modello E: Scanalata / Scanalata</w:t>
      </w:r>
    </w:p>
    <w:p w:rsidR="0038726E" w:rsidRPr="0038726E" w:rsidRDefault="0038726E" w:rsidP="0038726E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>
        <w:rPr>
          <w:rFonts w:ascii="Arial" w:hAnsi="Arial"/>
          <w:snapToGrid w:val="0"/>
        </w:rPr>
        <w:t>B</w:t>
      </w:r>
      <w:r w:rsidRPr="0038726E">
        <w:rPr>
          <w:rFonts w:ascii="Arial" w:hAnsi="Arial"/>
          <w:snapToGrid w:val="0"/>
        </w:rPr>
        <w:t>: Flangiata / Scanalata</w:t>
      </w:r>
    </w:p>
    <w:p w:rsidR="0038726E" w:rsidRPr="0038726E" w:rsidRDefault="0038726E" w:rsidP="0038726E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>
        <w:rPr>
          <w:rFonts w:ascii="Arial" w:hAnsi="Arial"/>
          <w:snapToGrid w:val="0"/>
        </w:rPr>
        <w:t>A</w:t>
      </w:r>
      <w:r w:rsidR="00AC1CAB">
        <w:rPr>
          <w:rFonts w:ascii="Arial" w:hAnsi="Arial"/>
          <w:snapToGrid w:val="0"/>
        </w:rPr>
        <w:t>: Flangiata / Flangiata</w:t>
      </w:r>
    </w:p>
    <w:p w:rsidR="00ED5462" w:rsidRPr="0038726E" w:rsidRDefault="00ED5462" w:rsidP="0038726E">
      <w:pPr>
        <w:pStyle w:val="Paragrafoelenco"/>
        <w:jc w:val="both"/>
        <w:rPr>
          <w:rFonts w:ascii="Arial" w:hAnsi="Arial"/>
          <w:snapToGrid w:val="0"/>
        </w:rPr>
      </w:pPr>
    </w:p>
    <w:p w:rsidR="0038726E" w:rsidRPr="0038726E" w:rsidRDefault="0038726E" w:rsidP="0038726E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Materiale:</w:t>
      </w:r>
    </w:p>
    <w:p w:rsidR="0038726E" w:rsidRPr="0038726E" w:rsidRDefault="0038726E" w:rsidP="0038726E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Ghisa Sferoidale / </w:t>
      </w:r>
      <w:r>
        <w:rPr>
          <w:rFonts w:ascii="Arial" w:hAnsi="Arial"/>
          <w:snapToGrid w:val="0"/>
        </w:rPr>
        <w:t xml:space="preserve">Bronzo / </w:t>
      </w:r>
      <w:r w:rsidRPr="0038726E">
        <w:rPr>
          <w:rFonts w:ascii="Arial" w:hAnsi="Arial"/>
          <w:snapToGrid w:val="0"/>
        </w:rPr>
        <w:t xml:space="preserve">Ottone / Gomma EPDM / Acciaio Inox </w:t>
      </w:r>
    </w:p>
    <w:p w:rsidR="0038726E" w:rsidRPr="0038726E" w:rsidRDefault="0038726E" w:rsidP="0038726E">
      <w:pPr>
        <w:pStyle w:val="Paragrafoelenco"/>
        <w:jc w:val="both"/>
        <w:rPr>
          <w:rFonts w:ascii="Arial" w:hAnsi="Arial"/>
          <w:snapToGrid w:val="0"/>
        </w:rPr>
      </w:pPr>
    </w:p>
    <w:p w:rsidR="0038726E" w:rsidRPr="0038726E" w:rsidRDefault="0038726E" w:rsidP="0038726E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Finitura superficiale:</w:t>
      </w:r>
    </w:p>
    <w:p w:rsidR="0038726E" w:rsidRPr="0038726E" w:rsidRDefault="0038726E" w:rsidP="0038726E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>Corpo smaltato di colore nero</w:t>
      </w:r>
    </w:p>
    <w:p w:rsidR="0038726E" w:rsidRPr="0038726E" w:rsidRDefault="0038726E" w:rsidP="0038726E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>Scanalature zincate</w:t>
      </w:r>
    </w:p>
    <w:p w:rsidR="0038726E" w:rsidRPr="0038726E" w:rsidRDefault="0038726E" w:rsidP="0038726E">
      <w:pPr>
        <w:pStyle w:val="Paragrafoelenco"/>
        <w:jc w:val="both"/>
        <w:rPr>
          <w:rFonts w:ascii="Arial" w:hAnsi="Arial"/>
          <w:snapToGrid w:val="0"/>
        </w:rPr>
      </w:pPr>
    </w:p>
    <w:p w:rsidR="0038726E" w:rsidRPr="0038726E" w:rsidRDefault="0038726E" w:rsidP="0038726E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Diametri:</w:t>
      </w:r>
    </w:p>
    <w:p w:rsidR="0038726E" w:rsidRPr="0038726E" w:rsidRDefault="0038726E" w:rsidP="0038726E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>4” (DN100): Modello E</w:t>
      </w:r>
    </w:p>
    <w:p w:rsidR="0038726E" w:rsidRPr="0038726E" w:rsidRDefault="0038726E" w:rsidP="0038726E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>4” (DN100), 6” (DN150)</w:t>
      </w:r>
      <w:r>
        <w:rPr>
          <w:rFonts w:ascii="Arial" w:hAnsi="Arial"/>
          <w:snapToGrid w:val="0"/>
        </w:rPr>
        <w:t>: Modello B</w:t>
      </w:r>
    </w:p>
    <w:p w:rsidR="0038726E" w:rsidRPr="0038726E" w:rsidRDefault="0038726E" w:rsidP="0038726E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>3” (DN80), 4” (DN100), 6” (DN150)</w:t>
      </w:r>
      <w:r>
        <w:rPr>
          <w:rFonts w:ascii="Arial" w:hAnsi="Arial"/>
          <w:snapToGrid w:val="0"/>
        </w:rPr>
        <w:t>: Modello A</w:t>
      </w:r>
    </w:p>
    <w:p w:rsidR="00ED5462" w:rsidRPr="0038726E" w:rsidRDefault="00ED5462" w:rsidP="0038726E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38726E" w:rsidRPr="0038726E" w:rsidRDefault="0038726E" w:rsidP="0038726E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Pressione di esercizio massima:</w:t>
      </w:r>
    </w:p>
    <w:p w:rsidR="0038726E" w:rsidRPr="0038726E" w:rsidRDefault="00AC1CAB" w:rsidP="0038726E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(</w:t>
      </w:r>
      <w:r w:rsidR="0038726E" w:rsidRPr="0038726E">
        <w:rPr>
          <w:rFonts w:ascii="Arial" w:hAnsi="Arial"/>
          <w:snapToGrid w:val="0"/>
        </w:rPr>
        <w:t>12,0bar</w:t>
      </w:r>
      <w:r>
        <w:rPr>
          <w:rFonts w:ascii="Arial" w:hAnsi="Arial"/>
          <w:snapToGrid w:val="0"/>
        </w:rPr>
        <w:t>)</w:t>
      </w:r>
    </w:p>
    <w:p w:rsidR="00ED5462" w:rsidRPr="0038726E" w:rsidRDefault="00ED5462" w:rsidP="0038726E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38726E" w:rsidRPr="0038726E" w:rsidRDefault="0038726E" w:rsidP="0038726E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Approvazioni:</w:t>
      </w:r>
    </w:p>
    <w:p w:rsidR="0038726E" w:rsidRPr="0038726E" w:rsidRDefault="008125B2" w:rsidP="0038726E">
      <w:pPr>
        <w:pStyle w:val="Paragrafoelenco"/>
        <w:ind w:left="360" w:firstLine="348"/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LPC</w:t>
      </w:r>
      <w:r w:rsidR="0038726E" w:rsidRPr="0038726E">
        <w:rPr>
          <w:rFonts w:ascii="Arial" w:hAnsi="Arial"/>
          <w:snapToGrid w:val="0"/>
          <w:lang w:val="en-US"/>
        </w:rPr>
        <w:t xml:space="preserve"> / FM / CE</w:t>
      </w:r>
    </w:p>
    <w:p w:rsidR="0038726E" w:rsidRDefault="0038726E" w:rsidP="00063DB4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8125B2" w:rsidRPr="00755A01" w:rsidRDefault="008125B2" w:rsidP="0079319F">
      <w:pPr>
        <w:jc w:val="both"/>
        <w:rPr>
          <w:rFonts w:ascii="Arial" w:hAnsi="Arial"/>
          <w:b/>
          <w:snapToGrid w:val="0"/>
          <w:highlight w:val="lightGray"/>
        </w:rPr>
      </w:pPr>
    </w:p>
    <w:p w:rsidR="003A14B1" w:rsidRDefault="003A14B1" w:rsidP="003A14B1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t>ACCELERATOR</w:t>
      </w:r>
      <w:r w:rsidR="00803630" w:rsidRPr="00755A01">
        <w:rPr>
          <w:rFonts w:ascii="Arial" w:hAnsi="Arial"/>
          <w:b/>
          <w:snapToGrid w:val="0"/>
          <w:highlight w:val="lightGray"/>
        </w:rPr>
        <w:t>E DI APERTURA</w:t>
      </w:r>
    </w:p>
    <w:p w:rsidR="003A14B1" w:rsidRPr="00A043B5" w:rsidRDefault="003A14B1" w:rsidP="003A14B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1A5E7A" w:rsidRPr="00AC1CAB" w:rsidRDefault="0038726E" w:rsidP="001A5E7A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L’A</w:t>
      </w:r>
      <w:r w:rsidR="001A5E7A">
        <w:rPr>
          <w:rFonts w:ascii="Arial" w:hAnsi="Arial"/>
          <w:snapToGrid w:val="0"/>
        </w:rPr>
        <w:t xml:space="preserve">cceleratore </w:t>
      </w:r>
      <w:r w:rsidR="00A95489">
        <w:rPr>
          <w:rFonts w:ascii="Arial" w:hAnsi="Arial"/>
          <w:snapToGrid w:val="0"/>
        </w:rPr>
        <w:t xml:space="preserve">(opzionale) </w:t>
      </w:r>
      <w:r>
        <w:rPr>
          <w:rFonts w:ascii="Arial" w:hAnsi="Arial"/>
          <w:snapToGrid w:val="0"/>
        </w:rPr>
        <w:t>deve essere utilizzato in Impianti Sprinkler Antincendio a Secco aventi</w:t>
      </w:r>
      <w:r w:rsidR="001A5E7A">
        <w:rPr>
          <w:rFonts w:ascii="Arial" w:hAnsi="Arial"/>
          <w:snapToGrid w:val="0"/>
        </w:rPr>
        <w:t xml:space="preserve"> grande dimensione </w:t>
      </w:r>
      <w:r w:rsidR="00C52670">
        <w:rPr>
          <w:rFonts w:ascii="Arial" w:hAnsi="Arial"/>
          <w:snapToGrid w:val="0"/>
        </w:rPr>
        <w:t xml:space="preserve">(specifiche secondo Norma utilizzata) </w:t>
      </w:r>
      <w:r>
        <w:rPr>
          <w:rFonts w:ascii="Arial" w:hAnsi="Arial"/>
          <w:snapToGrid w:val="0"/>
        </w:rPr>
        <w:t xml:space="preserve">e ha lo scopo di </w:t>
      </w:r>
      <w:r w:rsidR="001A5E7A">
        <w:rPr>
          <w:rFonts w:ascii="Arial" w:hAnsi="Arial"/>
          <w:snapToGrid w:val="0"/>
        </w:rPr>
        <w:t>accelera</w:t>
      </w:r>
      <w:r>
        <w:rPr>
          <w:rFonts w:ascii="Arial" w:hAnsi="Arial"/>
          <w:snapToGrid w:val="0"/>
        </w:rPr>
        <w:t>re l’apertura della Valvola di Allarme</w:t>
      </w:r>
      <w:r w:rsidR="00AC1CAB">
        <w:rPr>
          <w:rFonts w:ascii="Arial" w:hAnsi="Arial"/>
          <w:snapToGrid w:val="0"/>
        </w:rPr>
        <w:t xml:space="preserve"> a Secco</w:t>
      </w:r>
      <w:r>
        <w:rPr>
          <w:rFonts w:ascii="Arial" w:hAnsi="Arial"/>
          <w:snapToGrid w:val="0"/>
        </w:rPr>
        <w:t>. L’A</w:t>
      </w:r>
      <w:r w:rsidR="001A5E7A">
        <w:rPr>
          <w:rFonts w:ascii="Arial" w:hAnsi="Arial"/>
          <w:snapToGrid w:val="0"/>
        </w:rPr>
        <w:t>cceleratore in caso di incendio deve essere in grado di trasferi</w:t>
      </w:r>
      <w:r>
        <w:rPr>
          <w:rFonts w:ascii="Arial" w:hAnsi="Arial"/>
          <w:snapToGrid w:val="0"/>
        </w:rPr>
        <w:t>re la pressione dell’aria nell’I</w:t>
      </w:r>
      <w:r w:rsidR="001A5E7A">
        <w:rPr>
          <w:rFonts w:ascii="Arial" w:hAnsi="Arial"/>
          <w:snapToGrid w:val="0"/>
        </w:rPr>
        <w:t>mpianto anche</w:t>
      </w:r>
      <w:r>
        <w:rPr>
          <w:rFonts w:ascii="Arial" w:hAnsi="Arial"/>
          <w:snapToGrid w:val="0"/>
        </w:rPr>
        <w:t xml:space="preserve"> nella camera intermedia della Valvola a S</w:t>
      </w:r>
      <w:r w:rsidR="001A5E7A">
        <w:rPr>
          <w:rFonts w:ascii="Arial" w:hAnsi="Arial"/>
          <w:snapToGrid w:val="0"/>
        </w:rPr>
        <w:t>ecco che</w:t>
      </w:r>
      <w:r w:rsidR="00A95489">
        <w:rPr>
          <w:rFonts w:ascii="Arial" w:hAnsi="Arial"/>
          <w:snapToGrid w:val="0"/>
        </w:rPr>
        <w:t>, sommata a quella dell’acqua,</w:t>
      </w:r>
      <w:r w:rsidR="001A5E7A">
        <w:rPr>
          <w:rFonts w:ascii="Arial" w:hAnsi="Arial"/>
          <w:snapToGrid w:val="0"/>
        </w:rPr>
        <w:t xml:space="preserve"> provoca l’immediata apertura </w:t>
      </w:r>
      <w:r>
        <w:rPr>
          <w:rFonts w:ascii="Arial" w:hAnsi="Arial"/>
          <w:snapToGrid w:val="0"/>
        </w:rPr>
        <w:t xml:space="preserve">del </w:t>
      </w:r>
      <w:proofErr w:type="spellStart"/>
      <w:r>
        <w:rPr>
          <w:rFonts w:ascii="Arial" w:hAnsi="Arial"/>
          <w:snapToGrid w:val="0"/>
        </w:rPr>
        <w:t>clapet</w:t>
      </w:r>
      <w:proofErr w:type="spellEnd"/>
      <w:r>
        <w:rPr>
          <w:rFonts w:ascii="Arial" w:hAnsi="Arial"/>
          <w:snapToGrid w:val="0"/>
        </w:rPr>
        <w:t xml:space="preserve"> presente all’interno della V</w:t>
      </w:r>
      <w:r w:rsidR="001A5E7A">
        <w:rPr>
          <w:rFonts w:ascii="Arial" w:hAnsi="Arial"/>
          <w:snapToGrid w:val="0"/>
        </w:rPr>
        <w:t>alvola stessa.</w:t>
      </w:r>
      <w:r w:rsidR="00AC1CAB">
        <w:rPr>
          <w:rFonts w:ascii="Arial" w:hAnsi="Arial"/>
          <w:snapToGrid w:val="0"/>
        </w:rPr>
        <w:t xml:space="preserve"> E’ prevista l’installazione del presente dispositivo nel caso in cui </w:t>
      </w:r>
      <w:r w:rsidR="00AC1CAB">
        <w:rPr>
          <w:rFonts w:ascii="Arial" w:hAnsi="Arial"/>
          <w:snapToGrid w:val="0"/>
        </w:rPr>
        <w:lastRenderedPageBreak/>
        <w:t>il volume interno delle tubazioni sia maggiore di 1,89m</w:t>
      </w:r>
      <w:r w:rsidR="00AC1CAB">
        <w:rPr>
          <w:rFonts w:ascii="Arial" w:hAnsi="Arial"/>
          <w:snapToGrid w:val="0"/>
          <w:vertAlign w:val="superscript"/>
        </w:rPr>
        <w:t>3</w:t>
      </w:r>
      <w:r w:rsidR="00AC1CAB">
        <w:rPr>
          <w:rFonts w:ascii="Arial" w:hAnsi="Arial"/>
          <w:snapToGrid w:val="0"/>
        </w:rPr>
        <w:t xml:space="preserve"> (secondo Norma NFPA 13) oppure se il volume dei tubi a valle della Valvola supera 1,5m</w:t>
      </w:r>
      <w:r w:rsidR="00AC1CAB">
        <w:rPr>
          <w:rFonts w:ascii="Arial" w:hAnsi="Arial"/>
          <w:snapToGrid w:val="0"/>
          <w:vertAlign w:val="superscript"/>
        </w:rPr>
        <w:t>3</w:t>
      </w:r>
      <w:r w:rsidR="00AC1CAB">
        <w:rPr>
          <w:rFonts w:ascii="Arial" w:hAnsi="Arial"/>
          <w:snapToGrid w:val="0"/>
        </w:rPr>
        <w:t xml:space="preserve"> negli impianti di Classe HH e LH oppure OH</w:t>
      </w:r>
      <w:r w:rsidR="00CC621C">
        <w:rPr>
          <w:rFonts w:ascii="Arial" w:hAnsi="Arial"/>
          <w:snapToGrid w:val="0"/>
        </w:rPr>
        <w:t xml:space="preserve"> (secondo Norma UNI 12845)</w:t>
      </w:r>
      <w:r w:rsidR="00AC1CAB">
        <w:rPr>
          <w:rFonts w:ascii="Arial" w:hAnsi="Arial"/>
          <w:snapToGrid w:val="0"/>
        </w:rPr>
        <w:t>.</w:t>
      </w:r>
    </w:p>
    <w:p w:rsidR="00192CCD" w:rsidRDefault="00192CCD" w:rsidP="001A5E7A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192CCD" w:rsidRPr="0038726E" w:rsidRDefault="00192CCD" w:rsidP="00192CCD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Prodotti:</w:t>
      </w:r>
    </w:p>
    <w:p w:rsidR="00192CCD" w:rsidRPr="0038726E" w:rsidRDefault="00192CCD" w:rsidP="00192CCD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>
        <w:rPr>
          <w:rFonts w:ascii="Arial" w:hAnsi="Arial"/>
          <w:snapToGrid w:val="0"/>
        </w:rPr>
        <w:t>1</w:t>
      </w:r>
    </w:p>
    <w:p w:rsidR="00192CCD" w:rsidRPr="0038726E" w:rsidRDefault="00192CCD" w:rsidP="00192CCD">
      <w:pPr>
        <w:pStyle w:val="Paragrafoelenco"/>
        <w:jc w:val="both"/>
        <w:rPr>
          <w:rFonts w:ascii="Arial" w:hAnsi="Arial"/>
          <w:snapToGrid w:val="0"/>
        </w:rPr>
      </w:pPr>
    </w:p>
    <w:p w:rsidR="00192CCD" w:rsidRPr="0038726E" w:rsidRDefault="00192CCD" w:rsidP="00192CCD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Materiale:</w:t>
      </w:r>
    </w:p>
    <w:p w:rsidR="00192CCD" w:rsidRPr="0038726E" w:rsidRDefault="00192CCD" w:rsidP="00192CCD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Ottone / Gomma EPDM / Acciaio Inox </w:t>
      </w:r>
    </w:p>
    <w:p w:rsidR="00192CCD" w:rsidRPr="0038726E" w:rsidRDefault="00192CCD" w:rsidP="00192CCD">
      <w:pPr>
        <w:pStyle w:val="Paragrafoelenco"/>
        <w:jc w:val="both"/>
        <w:rPr>
          <w:rFonts w:ascii="Arial" w:hAnsi="Arial"/>
          <w:snapToGrid w:val="0"/>
        </w:rPr>
      </w:pPr>
    </w:p>
    <w:p w:rsidR="00192CCD" w:rsidRPr="0038726E" w:rsidRDefault="00192CCD" w:rsidP="00192CCD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Finitura superficiale:</w:t>
      </w:r>
    </w:p>
    <w:p w:rsidR="00192CCD" w:rsidRDefault="00192CCD" w:rsidP="00192CCD">
      <w:pPr>
        <w:pStyle w:val="Paragrafoelenco"/>
        <w:rPr>
          <w:rFonts w:ascii="Arial" w:hAnsi="Arial"/>
          <w:snapToGrid w:val="0"/>
        </w:rPr>
      </w:pPr>
      <w:r w:rsidRPr="00192CCD">
        <w:rPr>
          <w:rFonts w:ascii="Arial" w:hAnsi="Arial"/>
          <w:snapToGrid w:val="0"/>
        </w:rPr>
        <w:t>Ve</w:t>
      </w:r>
      <w:r>
        <w:rPr>
          <w:rFonts w:ascii="Arial" w:hAnsi="Arial"/>
          <w:snapToGrid w:val="0"/>
        </w:rPr>
        <w:t>rniciatura (interna ed esterna)</w:t>
      </w:r>
    </w:p>
    <w:p w:rsidR="00192CCD" w:rsidRPr="00192CCD" w:rsidRDefault="00192CCD" w:rsidP="00192CCD">
      <w:pPr>
        <w:pStyle w:val="Paragrafoelenco"/>
        <w:rPr>
          <w:rFonts w:ascii="Arial" w:hAnsi="Arial"/>
          <w:snapToGrid w:val="0"/>
        </w:rPr>
      </w:pPr>
    </w:p>
    <w:p w:rsidR="00192CCD" w:rsidRPr="0038726E" w:rsidRDefault="00192CCD" w:rsidP="00192CCD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Pressione di esercizio massima:</w:t>
      </w:r>
    </w:p>
    <w:p w:rsidR="00192CCD" w:rsidRPr="0038726E" w:rsidRDefault="00EE1910" w:rsidP="00192CCD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(</w:t>
      </w:r>
      <w:r w:rsidR="00192CCD" w:rsidRPr="0038726E">
        <w:rPr>
          <w:rFonts w:ascii="Arial" w:hAnsi="Arial"/>
          <w:snapToGrid w:val="0"/>
        </w:rPr>
        <w:t>12,0bar</w:t>
      </w:r>
      <w:r>
        <w:rPr>
          <w:rFonts w:ascii="Arial" w:hAnsi="Arial"/>
          <w:snapToGrid w:val="0"/>
        </w:rPr>
        <w:t>)</w:t>
      </w:r>
    </w:p>
    <w:p w:rsidR="00192CCD" w:rsidRPr="0038726E" w:rsidRDefault="00192CCD" w:rsidP="00192CCD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192CCD" w:rsidRPr="0038726E" w:rsidRDefault="00192CCD" w:rsidP="00192CCD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Approvazioni:</w:t>
      </w:r>
    </w:p>
    <w:p w:rsidR="00192CCD" w:rsidRPr="0038726E" w:rsidRDefault="008125B2" w:rsidP="00192CCD">
      <w:pPr>
        <w:pStyle w:val="Paragrafoelenco"/>
        <w:ind w:left="360" w:firstLine="348"/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LPC</w:t>
      </w:r>
      <w:r w:rsidR="00192CCD" w:rsidRPr="0038726E">
        <w:rPr>
          <w:rFonts w:ascii="Arial" w:hAnsi="Arial"/>
          <w:snapToGrid w:val="0"/>
          <w:lang w:val="en-US"/>
        </w:rPr>
        <w:t xml:space="preserve"> / FM / CE</w:t>
      </w:r>
    </w:p>
    <w:p w:rsidR="00192CCD" w:rsidRDefault="00192CCD" w:rsidP="001A5E7A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38726E" w:rsidRDefault="0038726E" w:rsidP="001A5E7A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192CCD" w:rsidRPr="00612CE4" w:rsidRDefault="00612CE4" w:rsidP="00612CE4">
      <w:pPr>
        <w:pStyle w:val="Paragrafoelenco"/>
        <w:widowControl w:val="0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</w:t>
      </w:r>
    </w:p>
    <w:p w:rsidR="000B1776" w:rsidRDefault="000B1776" w:rsidP="000B1776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t>TRIM</w:t>
      </w:r>
      <w:r w:rsidR="007B47A5" w:rsidRPr="00755A01">
        <w:rPr>
          <w:rFonts w:ascii="Arial" w:hAnsi="Arial"/>
          <w:b/>
          <w:snapToGrid w:val="0"/>
          <w:highlight w:val="lightGray"/>
        </w:rPr>
        <w:t>, PER IMPIANTI A SECCO</w:t>
      </w:r>
    </w:p>
    <w:p w:rsidR="000B1776" w:rsidRPr="00A043B5" w:rsidRDefault="000B1776" w:rsidP="000B177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0B1776" w:rsidRDefault="000B1776" w:rsidP="000B1776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consiste in una serie di elementi necessari alla realizzazione della Stazione a Secco. Il Trim deve essere assemblato e collaudato in Fabbrica e deve essere costituito dalle seguenti componenti: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Manometro aria: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Rubinetto manometro aria: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Manometro acqua: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Rubinetto manometro acqua: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drenaggio principale: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sgocciolamento: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non-ritorno di drenaggio: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Imbuto per raccolta scarichi: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test primo riempimento: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di ritegno: N°1</w:t>
      </w:r>
    </w:p>
    <w:p w:rsidR="000B1776" w:rsidRDefault="000B1776" w:rsidP="000B1776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prova allarme:</w:t>
      </w:r>
      <w:r w:rsidR="00612CE4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N°1</w:t>
      </w:r>
    </w:p>
    <w:p w:rsidR="000B1776" w:rsidRPr="00C14445" w:rsidRDefault="000B1776" w:rsidP="00C14445">
      <w:pPr>
        <w:pStyle w:val="Paragrafoelenco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Valvola esclusione allarme: N°1</w:t>
      </w:r>
    </w:p>
    <w:p w:rsidR="00C14445" w:rsidRPr="00A043B5" w:rsidRDefault="00C14445" w:rsidP="00C144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612CE4" w:rsidRDefault="00EE1910" w:rsidP="00C14445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(</w:t>
      </w:r>
      <w:r w:rsidR="00C14445">
        <w:rPr>
          <w:rFonts w:ascii="Arial" w:hAnsi="Arial"/>
          <w:snapToGrid w:val="0"/>
        </w:rPr>
        <w:t>12,0bar</w:t>
      </w:r>
      <w:r>
        <w:rPr>
          <w:rFonts w:ascii="Arial" w:hAnsi="Arial"/>
          <w:snapToGrid w:val="0"/>
        </w:rPr>
        <w:t>)</w:t>
      </w:r>
    </w:p>
    <w:p w:rsidR="00EE1910" w:rsidRDefault="00EE1910" w:rsidP="00C14445">
      <w:pPr>
        <w:pStyle w:val="Paragrafoelenco"/>
        <w:rPr>
          <w:rFonts w:ascii="Arial" w:hAnsi="Arial"/>
          <w:snapToGrid w:val="0"/>
        </w:rPr>
      </w:pPr>
    </w:p>
    <w:p w:rsidR="00EE1910" w:rsidRDefault="00EE1910" w:rsidP="00C14445">
      <w:pPr>
        <w:pStyle w:val="Paragrafoelenco"/>
        <w:rPr>
          <w:rFonts w:ascii="Arial" w:hAnsi="Arial"/>
          <w:snapToGrid w:val="0"/>
        </w:rPr>
      </w:pPr>
    </w:p>
    <w:p w:rsidR="00755A01" w:rsidRDefault="00755A01" w:rsidP="00C14445">
      <w:pPr>
        <w:pStyle w:val="Paragrafoelenco"/>
        <w:rPr>
          <w:rFonts w:ascii="Arial" w:hAnsi="Arial"/>
          <w:snapToGrid w:val="0"/>
        </w:rPr>
      </w:pPr>
    </w:p>
    <w:p w:rsidR="00755A01" w:rsidRDefault="00755A01" w:rsidP="00C14445">
      <w:pPr>
        <w:pStyle w:val="Paragrafoelenco"/>
        <w:rPr>
          <w:rFonts w:ascii="Arial" w:hAnsi="Arial"/>
          <w:snapToGrid w:val="0"/>
        </w:rPr>
      </w:pPr>
    </w:p>
    <w:p w:rsidR="00755A01" w:rsidRPr="00C14445" w:rsidRDefault="00755A01" w:rsidP="00C14445">
      <w:pPr>
        <w:pStyle w:val="Paragrafoelenco"/>
        <w:rPr>
          <w:rFonts w:ascii="Arial" w:hAnsi="Arial"/>
          <w:snapToGrid w:val="0"/>
        </w:rPr>
      </w:pPr>
    </w:p>
    <w:p w:rsidR="00313B81" w:rsidRDefault="00313B81" w:rsidP="00313B81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lastRenderedPageBreak/>
        <w:t>CAMPANA A MOTORE IDRAULICO</w:t>
      </w:r>
    </w:p>
    <w:p w:rsidR="00313B81" w:rsidRPr="00A043B5" w:rsidRDefault="00313B81" w:rsidP="00313B8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313B81" w:rsidRDefault="00C14445" w:rsidP="00313B81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Campana a Motore I</w:t>
      </w:r>
      <w:r w:rsidR="00313B81">
        <w:rPr>
          <w:rFonts w:ascii="Arial" w:hAnsi="Arial"/>
          <w:snapToGrid w:val="0"/>
        </w:rPr>
        <w:t>draulico deve essere sempre pronta ad entrare in funzionamento in caso di incendio e deve suonare in continuazione</w:t>
      </w:r>
      <w:r>
        <w:rPr>
          <w:rFonts w:ascii="Arial" w:hAnsi="Arial"/>
          <w:snapToGrid w:val="0"/>
        </w:rPr>
        <w:t xml:space="preserve"> durante il funzionamento dell’Impianto Antincendio S</w:t>
      </w:r>
      <w:r w:rsidR="00313B81">
        <w:rPr>
          <w:rFonts w:ascii="Arial" w:hAnsi="Arial"/>
          <w:snapToGrid w:val="0"/>
        </w:rPr>
        <w:t>prinkler.</w:t>
      </w:r>
      <w:r w:rsidR="004534F0">
        <w:rPr>
          <w:rFonts w:ascii="Arial" w:hAnsi="Arial"/>
          <w:snapToGrid w:val="0"/>
        </w:rPr>
        <w:t xml:space="preserve"> Il suono continuo della Campana è provocato dall’ingresso in essa dell’acqua che fluisce all’interno dell’impianto antincendio quando questo è e</w:t>
      </w:r>
      <w:r>
        <w:rPr>
          <w:rFonts w:ascii="Arial" w:hAnsi="Arial"/>
          <w:snapToGrid w:val="0"/>
        </w:rPr>
        <w:t>ntrato in funzione. La Campana I</w:t>
      </w:r>
      <w:r w:rsidR="004534F0">
        <w:rPr>
          <w:rFonts w:ascii="Arial" w:hAnsi="Arial"/>
          <w:snapToGrid w:val="0"/>
        </w:rPr>
        <w:t xml:space="preserve">draulica deve essere fornita di filtro ubicato in corrispondenza della tubazione di ingresso che periodicamente deve essere </w:t>
      </w:r>
      <w:r w:rsidR="00EE1910">
        <w:rPr>
          <w:rFonts w:ascii="Arial" w:hAnsi="Arial"/>
          <w:snapToGrid w:val="0"/>
        </w:rPr>
        <w:t xml:space="preserve">sempre mantenuto </w:t>
      </w:r>
      <w:r w:rsidR="004534F0">
        <w:rPr>
          <w:rFonts w:ascii="Arial" w:hAnsi="Arial"/>
          <w:snapToGrid w:val="0"/>
        </w:rPr>
        <w:t>pulito per garantire un efficace afflusso di acqua.</w:t>
      </w:r>
    </w:p>
    <w:p w:rsidR="00C14445" w:rsidRDefault="00C14445" w:rsidP="00313B8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C14445" w:rsidRPr="0038726E" w:rsidRDefault="00C14445" w:rsidP="00C14445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Prodotti:</w:t>
      </w:r>
    </w:p>
    <w:p w:rsidR="00C14445" w:rsidRPr="0038726E" w:rsidRDefault="00C14445" w:rsidP="00C14445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>
        <w:rPr>
          <w:rFonts w:ascii="Arial" w:hAnsi="Arial"/>
          <w:snapToGrid w:val="0"/>
        </w:rPr>
        <w:t>E</w:t>
      </w:r>
    </w:p>
    <w:p w:rsidR="00C14445" w:rsidRPr="0038726E" w:rsidRDefault="00C14445" w:rsidP="00C14445">
      <w:pPr>
        <w:pStyle w:val="Paragrafoelenco"/>
        <w:jc w:val="both"/>
        <w:rPr>
          <w:rFonts w:ascii="Arial" w:hAnsi="Arial"/>
          <w:snapToGrid w:val="0"/>
        </w:rPr>
      </w:pPr>
    </w:p>
    <w:p w:rsidR="00C14445" w:rsidRPr="0038726E" w:rsidRDefault="00C14445" w:rsidP="00C14445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Materiale:</w:t>
      </w:r>
    </w:p>
    <w:p w:rsidR="00C14445" w:rsidRPr="0038726E" w:rsidRDefault="00C14445" w:rsidP="00C14445">
      <w:pPr>
        <w:pStyle w:val="Paragrafoelenc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Alluminio</w:t>
      </w:r>
    </w:p>
    <w:p w:rsidR="00C14445" w:rsidRPr="0038726E" w:rsidRDefault="00C14445" w:rsidP="00C14445">
      <w:pPr>
        <w:pStyle w:val="Paragrafoelenco"/>
        <w:jc w:val="both"/>
        <w:rPr>
          <w:rFonts w:ascii="Arial" w:hAnsi="Arial"/>
          <w:snapToGrid w:val="0"/>
        </w:rPr>
      </w:pPr>
    </w:p>
    <w:p w:rsidR="00C14445" w:rsidRPr="0038726E" w:rsidRDefault="00C14445" w:rsidP="00C14445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Finitura superficiale:</w:t>
      </w:r>
    </w:p>
    <w:p w:rsidR="00C14445" w:rsidRPr="00C14445" w:rsidRDefault="00C14445" w:rsidP="00C14445">
      <w:pPr>
        <w:pStyle w:val="Paragrafoelenco"/>
        <w:rPr>
          <w:rFonts w:ascii="Arial" w:hAnsi="Arial"/>
          <w:snapToGrid w:val="0"/>
        </w:rPr>
      </w:pPr>
      <w:r w:rsidRPr="00192CCD">
        <w:rPr>
          <w:rFonts w:ascii="Arial" w:hAnsi="Arial"/>
          <w:snapToGrid w:val="0"/>
        </w:rPr>
        <w:t>Ve</w:t>
      </w:r>
      <w:r>
        <w:rPr>
          <w:rFonts w:ascii="Arial" w:hAnsi="Arial"/>
          <w:snapToGrid w:val="0"/>
        </w:rPr>
        <w:t>rniciatura di colore rosso</w:t>
      </w:r>
    </w:p>
    <w:p w:rsidR="00C14445" w:rsidRPr="0038726E" w:rsidRDefault="00C14445" w:rsidP="00C14445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C14445" w:rsidRPr="0038726E" w:rsidRDefault="00C14445" w:rsidP="00C14445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Approvazioni:</w:t>
      </w:r>
    </w:p>
    <w:p w:rsidR="00C14445" w:rsidRPr="0038726E" w:rsidRDefault="00C14445" w:rsidP="00C14445">
      <w:pPr>
        <w:pStyle w:val="Paragrafoelenco"/>
        <w:ind w:left="360" w:firstLine="348"/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LPC</w:t>
      </w:r>
      <w:r w:rsidRPr="0038726E">
        <w:rPr>
          <w:rFonts w:ascii="Arial" w:hAnsi="Arial"/>
          <w:snapToGrid w:val="0"/>
          <w:lang w:val="en-US"/>
        </w:rPr>
        <w:t xml:space="preserve"> / FM / CE</w:t>
      </w:r>
    </w:p>
    <w:p w:rsidR="00C14445" w:rsidRDefault="00C14445" w:rsidP="00313B8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C14445" w:rsidRDefault="00C14445" w:rsidP="00492D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02674F" w:rsidRDefault="0002674F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F07D95" w:rsidRDefault="00F07D95" w:rsidP="00F07D95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lastRenderedPageBreak/>
        <w:t>VALVOLA A DILUVIO</w:t>
      </w:r>
    </w:p>
    <w:p w:rsidR="00F07D95" w:rsidRPr="00A043B5" w:rsidRDefault="00F07D95" w:rsidP="00F07D9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F07D95" w:rsidRDefault="00F26F43" w:rsidP="00F07D9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Valvola a D</w:t>
      </w:r>
      <w:r w:rsidR="00F07D95">
        <w:rPr>
          <w:rFonts w:ascii="Arial" w:hAnsi="Arial"/>
          <w:snapToGrid w:val="0"/>
        </w:rPr>
        <w:t>iluvi</w:t>
      </w:r>
      <w:r>
        <w:rPr>
          <w:rFonts w:ascii="Arial" w:hAnsi="Arial"/>
          <w:snapToGrid w:val="0"/>
        </w:rPr>
        <w:t>o deve essere utilizzata negli Impianti Antincendio a D</w:t>
      </w:r>
      <w:r w:rsidR="00F07D95">
        <w:rPr>
          <w:rFonts w:ascii="Arial" w:hAnsi="Arial"/>
          <w:snapToGrid w:val="0"/>
        </w:rPr>
        <w:t>iluvio e all’interno del suo c</w:t>
      </w:r>
      <w:r w:rsidR="00775E16">
        <w:rPr>
          <w:rFonts w:ascii="Arial" w:hAnsi="Arial"/>
          <w:snapToGrid w:val="0"/>
        </w:rPr>
        <w:t xml:space="preserve">orpo deve essere provvista di </w:t>
      </w:r>
      <w:r w:rsidR="003879F4">
        <w:rPr>
          <w:rFonts w:ascii="Arial" w:hAnsi="Arial"/>
          <w:snapToGrid w:val="0"/>
        </w:rPr>
        <w:t>membrana</w:t>
      </w:r>
      <w:r w:rsidR="00F07D95">
        <w:rPr>
          <w:rFonts w:ascii="Arial" w:hAnsi="Arial"/>
          <w:snapToGrid w:val="0"/>
        </w:rPr>
        <w:t xml:space="preserve"> </w:t>
      </w:r>
      <w:r w:rsidR="00775E16">
        <w:rPr>
          <w:rFonts w:ascii="Arial" w:hAnsi="Arial"/>
          <w:snapToGrid w:val="0"/>
        </w:rPr>
        <w:t xml:space="preserve">resistente alla corrosione </w:t>
      </w:r>
      <w:r w:rsidR="00F07D95">
        <w:rPr>
          <w:rFonts w:ascii="Arial" w:hAnsi="Arial"/>
          <w:snapToGrid w:val="0"/>
        </w:rPr>
        <w:t>che consenta</w:t>
      </w:r>
      <w:r>
        <w:rPr>
          <w:rFonts w:ascii="Arial" w:hAnsi="Arial"/>
          <w:snapToGrid w:val="0"/>
        </w:rPr>
        <w:t xml:space="preserve"> </w:t>
      </w:r>
      <w:r w:rsidR="00F07D95">
        <w:rPr>
          <w:rFonts w:ascii="Arial" w:hAnsi="Arial"/>
          <w:snapToGrid w:val="0"/>
        </w:rPr>
        <w:t>/</w:t>
      </w:r>
      <w:r>
        <w:rPr>
          <w:rFonts w:ascii="Arial" w:hAnsi="Arial"/>
          <w:snapToGrid w:val="0"/>
        </w:rPr>
        <w:t xml:space="preserve"> </w:t>
      </w:r>
      <w:r w:rsidR="00F07D95">
        <w:rPr>
          <w:rFonts w:ascii="Arial" w:hAnsi="Arial"/>
          <w:snapToGrid w:val="0"/>
        </w:rPr>
        <w:t>blo</w:t>
      </w:r>
      <w:r>
        <w:rPr>
          <w:rFonts w:ascii="Arial" w:hAnsi="Arial"/>
          <w:snapToGrid w:val="0"/>
        </w:rPr>
        <w:t>cchi l’afflusso di acqua nelle Tubazioni costituenti l’Impianto A</w:t>
      </w:r>
      <w:r w:rsidR="00F07D95">
        <w:rPr>
          <w:rFonts w:ascii="Arial" w:hAnsi="Arial"/>
          <w:snapToGrid w:val="0"/>
        </w:rPr>
        <w:t xml:space="preserve">ntincendio. In caso di </w:t>
      </w:r>
      <w:r w:rsidR="003879F4">
        <w:rPr>
          <w:rFonts w:ascii="Arial" w:hAnsi="Arial"/>
          <w:snapToGrid w:val="0"/>
        </w:rPr>
        <w:t xml:space="preserve">segnalazione di </w:t>
      </w:r>
      <w:r w:rsidR="00F07D95">
        <w:rPr>
          <w:rFonts w:ascii="Arial" w:hAnsi="Arial"/>
          <w:snapToGrid w:val="0"/>
        </w:rPr>
        <w:t xml:space="preserve">incendio, </w:t>
      </w:r>
      <w:r w:rsidR="003879F4">
        <w:rPr>
          <w:rFonts w:ascii="Arial" w:hAnsi="Arial"/>
          <w:snapToGrid w:val="0"/>
        </w:rPr>
        <w:t xml:space="preserve">la membrana si deformerà per effetto delle variazioni di pressioni in gioco </w:t>
      </w:r>
      <w:r w:rsidR="00F07D95">
        <w:rPr>
          <w:rFonts w:ascii="Arial" w:hAnsi="Arial"/>
          <w:snapToGrid w:val="0"/>
        </w:rPr>
        <w:t>favorendo così il caric</w:t>
      </w:r>
      <w:r>
        <w:rPr>
          <w:rFonts w:ascii="Arial" w:hAnsi="Arial"/>
          <w:snapToGrid w:val="0"/>
        </w:rPr>
        <w:t>o dell’acqua nell’I</w:t>
      </w:r>
      <w:r w:rsidR="00F07D95">
        <w:rPr>
          <w:rFonts w:ascii="Arial" w:hAnsi="Arial"/>
          <w:snapToGrid w:val="0"/>
        </w:rPr>
        <w:t>mpianto e il successivo scarico in corrispondenza delle testine sprinkler.</w:t>
      </w:r>
      <w:r w:rsidR="00775E16">
        <w:rPr>
          <w:rFonts w:ascii="Arial" w:hAnsi="Arial"/>
          <w:snapToGrid w:val="0"/>
        </w:rPr>
        <w:t xml:space="preserve"> La membrana dovrà aprirsi gradualmente in modo tale da prevenire </w:t>
      </w:r>
      <w:r>
        <w:rPr>
          <w:rFonts w:ascii="Arial" w:hAnsi="Arial"/>
          <w:snapToGrid w:val="0"/>
        </w:rPr>
        <w:t>possibili colpi d’ariete nelle T</w:t>
      </w:r>
      <w:r w:rsidR="00775E16">
        <w:rPr>
          <w:rFonts w:ascii="Arial" w:hAnsi="Arial"/>
          <w:snapToGrid w:val="0"/>
        </w:rPr>
        <w:t>ubazioni.</w:t>
      </w:r>
    </w:p>
    <w:p w:rsidR="00F07D95" w:rsidRDefault="00F07D95" w:rsidP="00F07D9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La Valvola </w:t>
      </w:r>
      <w:r w:rsidR="00F26F43">
        <w:rPr>
          <w:rFonts w:ascii="Arial" w:hAnsi="Arial"/>
          <w:snapToGrid w:val="0"/>
        </w:rPr>
        <w:t>a Diluvio deve essere provvista</w:t>
      </w:r>
      <w:r>
        <w:rPr>
          <w:rFonts w:ascii="Arial" w:hAnsi="Arial"/>
          <w:snapToGrid w:val="0"/>
        </w:rPr>
        <w:t xml:space="preserve"> di attacchi pri</w:t>
      </w:r>
      <w:r w:rsidR="00C70C60">
        <w:rPr>
          <w:rFonts w:ascii="Arial" w:hAnsi="Arial"/>
          <w:snapToGrid w:val="0"/>
        </w:rPr>
        <w:t>ncipali filettati</w:t>
      </w:r>
      <w:r w:rsidR="00F26F43">
        <w:rPr>
          <w:rFonts w:ascii="Arial" w:hAnsi="Arial"/>
          <w:snapToGrid w:val="0"/>
        </w:rPr>
        <w:t>, flangiati</w:t>
      </w:r>
      <w:r w:rsidR="00C70C60">
        <w:rPr>
          <w:rFonts w:ascii="Arial" w:hAnsi="Arial"/>
          <w:snapToGrid w:val="0"/>
        </w:rPr>
        <w:t xml:space="preserve"> e/o wafer.</w:t>
      </w:r>
    </w:p>
    <w:p w:rsidR="00F07D95" w:rsidRDefault="00F07D95" w:rsidP="00F07D9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La Valvola </w:t>
      </w:r>
      <w:r w:rsidR="00F26F43">
        <w:rPr>
          <w:rFonts w:ascii="Arial" w:hAnsi="Arial"/>
          <w:snapToGrid w:val="0"/>
        </w:rPr>
        <w:t xml:space="preserve">a Diluvio </w:t>
      </w:r>
      <w:r>
        <w:rPr>
          <w:rFonts w:ascii="Arial" w:hAnsi="Arial"/>
          <w:snapToGrid w:val="0"/>
        </w:rPr>
        <w:t xml:space="preserve">non deve necessitare di regolazione alcuna e periodicamente (secondo Normativa) deve essere sottoposta a operazioni di manutenzione e di test. </w:t>
      </w:r>
    </w:p>
    <w:p w:rsidR="00F26F43" w:rsidRDefault="00F26F43" w:rsidP="00F07D95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26F43" w:rsidRPr="0038726E" w:rsidRDefault="00F26F43" w:rsidP="00F26F43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Prodotti:</w:t>
      </w:r>
    </w:p>
    <w:p w:rsidR="00F26F43" w:rsidRDefault="00F26F43" w:rsidP="00F26F43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 w:rsidR="00975176">
        <w:rPr>
          <w:rFonts w:ascii="Arial" w:hAnsi="Arial"/>
          <w:snapToGrid w:val="0"/>
        </w:rPr>
        <w:t>711</w:t>
      </w:r>
      <w:r w:rsidR="00C41BE7">
        <w:rPr>
          <w:rFonts w:ascii="Arial" w:hAnsi="Arial"/>
          <w:snapToGrid w:val="0"/>
        </w:rPr>
        <w:t>D/</w:t>
      </w:r>
      <w:r w:rsidR="00975176">
        <w:rPr>
          <w:rFonts w:ascii="Arial" w:hAnsi="Arial"/>
          <w:snapToGrid w:val="0"/>
        </w:rPr>
        <w:t>D</w:t>
      </w:r>
      <w:r w:rsidR="00F56D29">
        <w:rPr>
          <w:rFonts w:ascii="Arial" w:hAnsi="Arial"/>
          <w:snapToGrid w:val="0"/>
        </w:rPr>
        <w:t>X</w:t>
      </w:r>
      <w:r w:rsidRPr="0038726E">
        <w:rPr>
          <w:rFonts w:ascii="Arial" w:hAnsi="Arial"/>
          <w:snapToGrid w:val="0"/>
        </w:rPr>
        <w:t>:</w:t>
      </w:r>
      <w:r w:rsidR="00975176">
        <w:rPr>
          <w:rFonts w:ascii="Arial" w:hAnsi="Arial"/>
          <w:snapToGrid w:val="0"/>
        </w:rPr>
        <w:t xml:space="preserve"> Filettata / Filett</w:t>
      </w:r>
      <w:r w:rsidRPr="0038726E">
        <w:rPr>
          <w:rFonts w:ascii="Arial" w:hAnsi="Arial"/>
          <w:snapToGrid w:val="0"/>
        </w:rPr>
        <w:t>ata</w:t>
      </w:r>
    </w:p>
    <w:p w:rsidR="00F56D29" w:rsidRPr="00F56D29" w:rsidRDefault="00F56D29" w:rsidP="00F56D29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>
        <w:rPr>
          <w:rFonts w:ascii="Arial" w:hAnsi="Arial"/>
          <w:snapToGrid w:val="0"/>
        </w:rPr>
        <w:t>716</w:t>
      </w:r>
      <w:r w:rsidR="00C41BE7">
        <w:rPr>
          <w:rFonts w:ascii="Arial" w:hAnsi="Arial"/>
          <w:snapToGrid w:val="0"/>
        </w:rPr>
        <w:t>D/</w:t>
      </w:r>
      <w:r>
        <w:rPr>
          <w:rFonts w:ascii="Arial" w:hAnsi="Arial"/>
          <w:snapToGrid w:val="0"/>
        </w:rPr>
        <w:t>DX</w:t>
      </w:r>
      <w:r w:rsidRPr="0038726E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 xml:space="preserve"> Filettata / Scanalata</w:t>
      </w:r>
    </w:p>
    <w:p w:rsidR="00F26F43" w:rsidRDefault="00F26F43" w:rsidP="00F26F43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 w:rsidR="00975176">
        <w:rPr>
          <w:rFonts w:ascii="Arial" w:hAnsi="Arial"/>
          <w:snapToGrid w:val="0"/>
        </w:rPr>
        <w:t>733</w:t>
      </w:r>
      <w:r w:rsidR="00C41BE7">
        <w:rPr>
          <w:rFonts w:ascii="Arial" w:hAnsi="Arial"/>
          <w:snapToGrid w:val="0"/>
        </w:rPr>
        <w:t>D/</w:t>
      </w:r>
      <w:r w:rsidR="00975176">
        <w:rPr>
          <w:rFonts w:ascii="Arial" w:hAnsi="Arial"/>
          <w:snapToGrid w:val="0"/>
        </w:rPr>
        <w:t>D</w:t>
      </w:r>
      <w:r w:rsidR="00F56D29">
        <w:rPr>
          <w:rFonts w:ascii="Arial" w:hAnsi="Arial"/>
          <w:snapToGrid w:val="0"/>
        </w:rPr>
        <w:t>X</w:t>
      </w:r>
      <w:r w:rsidRPr="0038726E">
        <w:rPr>
          <w:rFonts w:ascii="Arial" w:hAnsi="Arial"/>
          <w:snapToGrid w:val="0"/>
        </w:rPr>
        <w:t>: Flangiata / Flangiata</w:t>
      </w:r>
    </w:p>
    <w:p w:rsidR="00F56D29" w:rsidRPr="00F56D29" w:rsidRDefault="00F56D29" w:rsidP="00F56D29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>
        <w:rPr>
          <w:rFonts w:ascii="Arial" w:hAnsi="Arial"/>
          <w:snapToGrid w:val="0"/>
        </w:rPr>
        <w:t>736</w:t>
      </w:r>
      <w:r w:rsidR="00C41BE7">
        <w:rPr>
          <w:rFonts w:ascii="Arial" w:hAnsi="Arial"/>
          <w:snapToGrid w:val="0"/>
        </w:rPr>
        <w:t>D/</w:t>
      </w:r>
      <w:r>
        <w:rPr>
          <w:rFonts w:ascii="Arial" w:hAnsi="Arial"/>
          <w:snapToGrid w:val="0"/>
        </w:rPr>
        <w:t>DX</w:t>
      </w:r>
      <w:r w:rsidRPr="0038726E">
        <w:rPr>
          <w:rFonts w:ascii="Arial" w:hAnsi="Arial"/>
          <w:snapToGrid w:val="0"/>
        </w:rPr>
        <w:t>: Flangia</w:t>
      </w:r>
      <w:r>
        <w:rPr>
          <w:rFonts w:ascii="Arial" w:hAnsi="Arial"/>
          <w:snapToGrid w:val="0"/>
        </w:rPr>
        <w:t>ta / Scanalata</w:t>
      </w:r>
    </w:p>
    <w:p w:rsidR="00F26F43" w:rsidRDefault="00975176" w:rsidP="0002674F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 xml:space="preserve">Modello </w:t>
      </w:r>
      <w:r>
        <w:rPr>
          <w:rFonts w:ascii="Arial" w:hAnsi="Arial"/>
          <w:snapToGrid w:val="0"/>
        </w:rPr>
        <w:t>799</w:t>
      </w:r>
      <w:r w:rsidR="00C41BE7">
        <w:rPr>
          <w:rFonts w:ascii="Arial" w:hAnsi="Arial"/>
          <w:snapToGrid w:val="0"/>
        </w:rPr>
        <w:t>D/</w:t>
      </w:r>
      <w:r>
        <w:rPr>
          <w:rFonts w:ascii="Arial" w:hAnsi="Arial"/>
          <w:snapToGrid w:val="0"/>
        </w:rPr>
        <w:t>D</w:t>
      </w:r>
      <w:r w:rsidR="00F56D29">
        <w:rPr>
          <w:rFonts w:ascii="Arial" w:hAnsi="Arial"/>
          <w:snapToGrid w:val="0"/>
        </w:rPr>
        <w:t>X</w:t>
      </w:r>
      <w:r w:rsidRPr="0038726E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 xml:space="preserve"> Wafer / Wafer</w:t>
      </w:r>
    </w:p>
    <w:p w:rsidR="0002674F" w:rsidRPr="0002674F" w:rsidRDefault="0002674F" w:rsidP="0002674F">
      <w:pPr>
        <w:pStyle w:val="Paragrafoelenco"/>
        <w:jc w:val="both"/>
        <w:rPr>
          <w:rFonts w:ascii="Arial" w:hAnsi="Arial"/>
          <w:snapToGrid w:val="0"/>
        </w:rPr>
      </w:pPr>
    </w:p>
    <w:p w:rsidR="00F26F43" w:rsidRPr="0038726E" w:rsidRDefault="00F26F43" w:rsidP="00F26F43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Materiale:</w:t>
      </w:r>
    </w:p>
    <w:p w:rsidR="00F26F43" w:rsidRPr="0038726E" w:rsidRDefault="00F26F43" w:rsidP="00F26F43">
      <w:pPr>
        <w:pStyle w:val="Paragrafoelenco"/>
        <w:jc w:val="both"/>
        <w:rPr>
          <w:rFonts w:ascii="Arial" w:hAnsi="Arial"/>
          <w:snapToGrid w:val="0"/>
        </w:rPr>
      </w:pPr>
      <w:r w:rsidRPr="0038726E">
        <w:rPr>
          <w:rFonts w:ascii="Arial" w:hAnsi="Arial"/>
          <w:snapToGrid w:val="0"/>
        </w:rPr>
        <w:t>Ghisa Sferoidale</w:t>
      </w:r>
      <w:r>
        <w:rPr>
          <w:rFonts w:ascii="Arial" w:hAnsi="Arial"/>
          <w:snapToGrid w:val="0"/>
        </w:rPr>
        <w:t xml:space="preserve"> </w:t>
      </w:r>
    </w:p>
    <w:p w:rsidR="00F26F43" w:rsidRPr="0038726E" w:rsidRDefault="00F26F43" w:rsidP="00F26F43">
      <w:pPr>
        <w:pStyle w:val="Paragrafoelenco"/>
        <w:jc w:val="both"/>
        <w:rPr>
          <w:rFonts w:ascii="Arial" w:hAnsi="Arial"/>
          <w:snapToGrid w:val="0"/>
        </w:rPr>
      </w:pPr>
    </w:p>
    <w:p w:rsidR="00F26F43" w:rsidRPr="0038726E" w:rsidRDefault="00F26F43" w:rsidP="00F26F43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Finitura superficiale:</w:t>
      </w:r>
    </w:p>
    <w:p w:rsidR="00F26F43" w:rsidRPr="00F26F43" w:rsidRDefault="00F26F43" w:rsidP="00F26F43">
      <w:pPr>
        <w:pStyle w:val="Paragrafoelenc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Verniciatura interna ed esterna a polvere epossidica</w:t>
      </w:r>
    </w:p>
    <w:p w:rsidR="00F26F43" w:rsidRPr="0038726E" w:rsidRDefault="00F26F43" w:rsidP="00F26F43">
      <w:pPr>
        <w:pStyle w:val="Paragrafoelenco"/>
        <w:jc w:val="both"/>
        <w:rPr>
          <w:rFonts w:ascii="Arial" w:hAnsi="Arial"/>
          <w:snapToGrid w:val="0"/>
        </w:rPr>
      </w:pPr>
    </w:p>
    <w:p w:rsidR="00F26F43" w:rsidRPr="0038726E" w:rsidRDefault="00F26F43" w:rsidP="00F26F43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Diametri:</w:t>
      </w:r>
    </w:p>
    <w:p w:rsidR="00F26F43" w:rsidRPr="0038726E" w:rsidRDefault="007A1072" w:rsidP="00F26F43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 1</w:t>
      </w:r>
      <w:r w:rsidR="00F26F43" w:rsidRPr="0038726E">
        <w:rPr>
          <w:rFonts w:ascii="Arial" w:hAnsi="Arial"/>
          <w:snapToGrid w:val="0"/>
        </w:rPr>
        <w:t>”</w:t>
      </w:r>
      <w:r>
        <w:rPr>
          <w:rFonts w:ascii="Arial" w:hAnsi="Arial"/>
          <w:snapToGrid w:val="0"/>
        </w:rPr>
        <w:t>1/2</w:t>
      </w:r>
      <w:r w:rsidR="00F26F43" w:rsidRPr="0038726E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(DN4</w:t>
      </w:r>
      <w:r w:rsidR="00F26F43" w:rsidRPr="0038726E">
        <w:rPr>
          <w:rFonts w:ascii="Arial" w:hAnsi="Arial"/>
          <w:snapToGrid w:val="0"/>
        </w:rPr>
        <w:t>0)</w:t>
      </w:r>
      <w:r>
        <w:rPr>
          <w:rFonts w:ascii="Arial" w:hAnsi="Arial"/>
          <w:snapToGrid w:val="0"/>
        </w:rPr>
        <w:t xml:space="preserve"> a 3” (DN80):</w:t>
      </w:r>
      <w:r w:rsidR="00F56D29">
        <w:rPr>
          <w:rFonts w:ascii="Arial" w:hAnsi="Arial"/>
          <w:snapToGrid w:val="0"/>
        </w:rPr>
        <w:t xml:space="preserve"> Modello 711</w:t>
      </w:r>
      <w:r w:rsidR="007B47A5">
        <w:rPr>
          <w:rFonts w:ascii="Arial" w:hAnsi="Arial"/>
          <w:snapToGrid w:val="0"/>
        </w:rPr>
        <w:t>D/</w:t>
      </w:r>
      <w:r w:rsidR="00F56D29">
        <w:rPr>
          <w:rFonts w:ascii="Arial" w:hAnsi="Arial"/>
          <w:snapToGrid w:val="0"/>
        </w:rPr>
        <w:t>DX / Modello 716</w:t>
      </w:r>
      <w:r w:rsidR="007B47A5">
        <w:rPr>
          <w:rFonts w:ascii="Arial" w:hAnsi="Arial"/>
          <w:snapToGrid w:val="0"/>
        </w:rPr>
        <w:t>D/</w:t>
      </w:r>
      <w:r w:rsidR="00F56D29">
        <w:rPr>
          <w:rFonts w:ascii="Arial" w:hAnsi="Arial"/>
          <w:snapToGrid w:val="0"/>
        </w:rPr>
        <w:t>DX</w:t>
      </w:r>
    </w:p>
    <w:p w:rsidR="00F26F43" w:rsidRPr="0038726E" w:rsidRDefault="007A1072" w:rsidP="00F26F43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 2</w:t>
      </w:r>
      <w:r w:rsidR="00F26F43" w:rsidRPr="0038726E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(DN5</w:t>
      </w:r>
      <w:r w:rsidR="00F26F43" w:rsidRPr="0038726E">
        <w:rPr>
          <w:rFonts w:ascii="Arial" w:hAnsi="Arial"/>
          <w:snapToGrid w:val="0"/>
        </w:rPr>
        <w:t>0)</w:t>
      </w:r>
      <w:r>
        <w:rPr>
          <w:rFonts w:ascii="Arial" w:hAnsi="Arial"/>
          <w:snapToGrid w:val="0"/>
        </w:rPr>
        <w:t xml:space="preserve"> a 12</w:t>
      </w:r>
      <w:r w:rsidR="00F26F43" w:rsidRPr="0038726E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(DN30</w:t>
      </w:r>
      <w:r w:rsidR="00F26F43" w:rsidRPr="0038726E">
        <w:rPr>
          <w:rFonts w:ascii="Arial" w:hAnsi="Arial"/>
          <w:snapToGrid w:val="0"/>
        </w:rPr>
        <w:t>0)</w:t>
      </w:r>
      <w:r>
        <w:rPr>
          <w:rFonts w:ascii="Arial" w:hAnsi="Arial"/>
          <w:snapToGrid w:val="0"/>
        </w:rPr>
        <w:t>: Modello 733</w:t>
      </w:r>
      <w:r w:rsidR="007B47A5">
        <w:rPr>
          <w:rFonts w:ascii="Arial" w:hAnsi="Arial"/>
          <w:snapToGrid w:val="0"/>
        </w:rPr>
        <w:t>D/</w:t>
      </w:r>
      <w:r>
        <w:rPr>
          <w:rFonts w:ascii="Arial" w:hAnsi="Arial"/>
          <w:snapToGrid w:val="0"/>
        </w:rPr>
        <w:t>DX / Modello 736</w:t>
      </w:r>
      <w:r w:rsidR="007B47A5">
        <w:rPr>
          <w:rFonts w:ascii="Arial" w:hAnsi="Arial"/>
          <w:snapToGrid w:val="0"/>
        </w:rPr>
        <w:t>D/</w:t>
      </w:r>
      <w:r>
        <w:rPr>
          <w:rFonts w:ascii="Arial" w:hAnsi="Arial"/>
          <w:snapToGrid w:val="0"/>
        </w:rPr>
        <w:t>DX</w:t>
      </w:r>
    </w:p>
    <w:p w:rsidR="00F26F43" w:rsidRPr="0038726E" w:rsidRDefault="007A1072" w:rsidP="00F26F43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Da </w:t>
      </w:r>
      <w:r w:rsidR="00F26F43" w:rsidRPr="0038726E">
        <w:rPr>
          <w:rFonts w:ascii="Arial" w:hAnsi="Arial"/>
          <w:snapToGrid w:val="0"/>
        </w:rPr>
        <w:t>3”</w:t>
      </w:r>
      <w:r>
        <w:rPr>
          <w:rFonts w:ascii="Arial" w:hAnsi="Arial"/>
          <w:snapToGrid w:val="0"/>
        </w:rPr>
        <w:t xml:space="preserve"> (DN80) a</w:t>
      </w:r>
      <w:r w:rsidR="00F26F43" w:rsidRPr="0038726E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12</w:t>
      </w:r>
      <w:r w:rsidR="00F26F43" w:rsidRPr="0038726E">
        <w:rPr>
          <w:rFonts w:ascii="Arial" w:hAnsi="Arial"/>
          <w:snapToGrid w:val="0"/>
        </w:rPr>
        <w:t xml:space="preserve">” </w:t>
      </w:r>
      <w:r>
        <w:rPr>
          <w:rFonts w:ascii="Arial" w:hAnsi="Arial"/>
          <w:snapToGrid w:val="0"/>
        </w:rPr>
        <w:t>(DN30</w:t>
      </w:r>
      <w:r w:rsidR="00F26F43" w:rsidRPr="0038726E">
        <w:rPr>
          <w:rFonts w:ascii="Arial" w:hAnsi="Arial"/>
          <w:snapToGrid w:val="0"/>
        </w:rPr>
        <w:t>0)</w:t>
      </w:r>
      <w:r w:rsidR="00450BB8">
        <w:rPr>
          <w:rFonts w:ascii="Arial" w:hAnsi="Arial"/>
          <w:snapToGrid w:val="0"/>
        </w:rPr>
        <w:t>: Modello 799</w:t>
      </w:r>
      <w:r w:rsidR="007B47A5">
        <w:rPr>
          <w:rFonts w:ascii="Arial" w:hAnsi="Arial"/>
          <w:snapToGrid w:val="0"/>
        </w:rPr>
        <w:t>D/</w:t>
      </w:r>
      <w:r>
        <w:rPr>
          <w:rFonts w:ascii="Arial" w:hAnsi="Arial"/>
          <w:snapToGrid w:val="0"/>
        </w:rPr>
        <w:t>DX</w:t>
      </w:r>
    </w:p>
    <w:p w:rsidR="00F26F43" w:rsidRPr="0038726E" w:rsidRDefault="00F26F43" w:rsidP="00F26F43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26F43" w:rsidRPr="0038726E" w:rsidRDefault="00F26F43" w:rsidP="00F26F43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Pressione di esercizio massima:</w:t>
      </w:r>
    </w:p>
    <w:p w:rsidR="0002674F" w:rsidRDefault="00F26F43" w:rsidP="0002674F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300</w:t>
      </w:r>
      <w:r w:rsidRPr="0038726E">
        <w:rPr>
          <w:rFonts w:ascii="Arial" w:hAnsi="Arial"/>
          <w:snapToGrid w:val="0"/>
        </w:rPr>
        <w:t xml:space="preserve">PSI / </w:t>
      </w:r>
      <w:r>
        <w:rPr>
          <w:rFonts w:ascii="Arial" w:hAnsi="Arial"/>
          <w:snapToGrid w:val="0"/>
        </w:rPr>
        <w:t>21</w:t>
      </w:r>
      <w:r w:rsidRPr="0038726E">
        <w:rPr>
          <w:rFonts w:ascii="Arial" w:hAnsi="Arial"/>
          <w:snapToGrid w:val="0"/>
        </w:rPr>
        <w:t>,0bar</w:t>
      </w:r>
    </w:p>
    <w:p w:rsidR="0002674F" w:rsidRDefault="0002674F" w:rsidP="0002674F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</w:p>
    <w:p w:rsidR="0002674F" w:rsidRPr="0038726E" w:rsidRDefault="0002674F" w:rsidP="0002674F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Pressione di esercizio</w:t>
      </w:r>
      <w:r>
        <w:rPr>
          <w:rFonts w:ascii="Arial" w:hAnsi="Arial"/>
          <w:b/>
          <w:snapToGrid w:val="0"/>
        </w:rPr>
        <w:t xml:space="preserve"> minim</w:t>
      </w:r>
      <w:r w:rsidRPr="0038726E">
        <w:rPr>
          <w:rFonts w:ascii="Arial" w:hAnsi="Arial"/>
          <w:b/>
          <w:snapToGrid w:val="0"/>
        </w:rPr>
        <w:t>a:</w:t>
      </w:r>
    </w:p>
    <w:p w:rsidR="0002674F" w:rsidRPr="0002674F" w:rsidRDefault="0002674F" w:rsidP="0002674F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20</w:t>
      </w:r>
      <w:r w:rsidRPr="0038726E">
        <w:rPr>
          <w:rFonts w:ascii="Arial" w:hAnsi="Arial"/>
          <w:snapToGrid w:val="0"/>
        </w:rPr>
        <w:t xml:space="preserve">PSI / </w:t>
      </w:r>
      <w:r>
        <w:rPr>
          <w:rFonts w:ascii="Arial" w:hAnsi="Arial"/>
          <w:snapToGrid w:val="0"/>
        </w:rPr>
        <w:t>1</w:t>
      </w:r>
      <w:r w:rsidRPr="0038726E">
        <w:rPr>
          <w:rFonts w:ascii="Arial" w:hAnsi="Arial"/>
          <w:snapToGrid w:val="0"/>
        </w:rPr>
        <w:t>,</w:t>
      </w:r>
      <w:r>
        <w:rPr>
          <w:rFonts w:ascii="Arial" w:hAnsi="Arial"/>
          <w:snapToGrid w:val="0"/>
        </w:rPr>
        <w:t>5</w:t>
      </w:r>
      <w:r w:rsidRPr="0038726E">
        <w:rPr>
          <w:rFonts w:ascii="Arial" w:hAnsi="Arial"/>
          <w:snapToGrid w:val="0"/>
        </w:rPr>
        <w:t>bar</w:t>
      </w:r>
    </w:p>
    <w:p w:rsidR="0002674F" w:rsidRPr="00C42896" w:rsidRDefault="0002674F" w:rsidP="0002674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Campo di Temperatura</w:t>
      </w:r>
      <w:r w:rsidRPr="00C42896">
        <w:rPr>
          <w:rFonts w:ascii="Arial" w:hAnsi="Arial"/>
          <w:b/>
          <w:snapToGrid w:val="0"/>
        </w:rPr>
        <w:t>:</w:t>
      </w:r>
    </w:p>
    <w:p w:rsidR="0002674F" w:rsidRPr="0002674F" w:rsidRDefault="0002674F" w:rsidP="0002674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Max. +150°C</w:t>
      </w:r>
    </w:p>
    <w:p w:rsidR="00F26F43" w:rsidRPr="0038726E" w:rsidRDefault="00F26F43" w:rsidP="00F26F43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26F43" w:rsidRPr="0038726E" w:rsidRDefault="00F26F43" w:rsidP="00F26F43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38726E">
        <w:rPr>
          <w:rFonts w:ascii="Arial" w:hAnsi="Arial"/>
          <w:b/>
          <w:snapToGrid w:val="0"/>
        </w:rPr>
        <w:t>Approvazioni:</w:t>
      </w:r>
    </w:p>
    <w:p w:rsidR="00F07D95" w:rsidRPr="0002674F" w:rsidRDefault="00F26F43" w:rsidP="0002674F">
      <w:pPr>
        <w:pStyle w:val="Paragrafoelenco"/>
        <w:ind w:left="360" w:firstLine="348"/>
        <w:jc w:val="both"/>
        <w:rPr>
          <w:rFonts w:ascii="Arial" w:hAnsi="Arial"/>
          <w:snapToGrid w:val="0"/>
        </w:rPr>
      </w:pPr>
      <w:r w:rsidRPr="0002674F">
        <w:rPr>
          <w:rFonts w:ascii="Arial" w:hAnsi="Arial"/>
          <w:snapToGrid w:val="0"/>
        </w:rPr>
        <w:t xml:space="preserve">FM </w:t>
      </w:r>
    </w:p>
    <w:p w:rsidR="00F26F43" w:rsidRDefault="00F26F43" w:rsidP="00F07D95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F26F43" w:rsidRDefault="00F26F43" w:rsidP="00F07D95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4F371A" w:rsidRDefault="004F371A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4F371A" w:rsidRDefault="0002674F" w:rsidP="004F371A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lastRenderedPageBreak/>
        <w:t>TRIM</w:t>
      </w:r>
      <w:r w:rsidR="007B47A5" w:rsidRPr="00755A01">
        <w:rPr>
          <w:rFonts w:ascii="Arial" w:hAnsi="Arial"/>
          <w:b/>
          <w:snapToGrid w:val="0"/>
          <w:highlight w:val="lightGray"/>
        </w:rPr>
        <w:t>, PER IMPIANTI A DILUVIO CON ATTUAZIONE ELETTRICA</w:t>
      </w:r>
    </w:p>
    <w:p w:rsidR="004F371A" w:rsidRPr="00A043B5" w:rsidRDefault="004F371A" w:rsidP="004F371A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F41F2F" w:rsidRDefault="004F371A" w:rsidP="002B09F8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Il Trim </w:t>
      </w:r>
      <w:r w:rsidR="00775E16">
        <w:rPr>
          <w:rFonts w:ascii="Arial" w:hAnsi="Arial"/>
          <w:snapToGrid w:val="0"/>
        </w:rPr>
        <w:t>di cont</w:t>
      </w:r>
      <w:r w:rsidR="00ED06BF">
        <w:rPr>
          <w:rFonts w:ascii="Arial" w:hAnsi="Arial"/>
          <w:snapToGrid w:val="0"/>
        </w:rPr>
        <w:t>rollo deve includere tutti gli E</w:t>
      </w:r>
      <w:r w:rsidR="00775E16">
        <w:rPr>
          <w:rFonts w:ascii="Arial" w:hAnsi="Arial"/>
          <w:snapToGrid w:val="0"/>
        </w:rPr>
        <w:t>lementi (</w:t>
      </w:r>
      <w:r w:rsidR="00452A2D">
        <w:rPr>
          <w:rFonts w:ascii="Arial" w:hAnsi="Arial"/>
          <w:snapToGrid w:val="0"/>
        </w:rPr>
        <w:t xml:space="preserve">valvola a solenoide, </w:t>
      </w:r>
      <w:r w:rsidR="00775E16">
        <w:rPr>
          <w:rFonts w:ascii="Arial" w:hAnsi="Arial"/>
          <w:snapToGrid w:val="0"/>
        </w:rPr>
        <w:t>valvole</w:t>
      </w:r>
      <w:r w:rsidR="00452A2D">
        <w:rPr>
          <w:rFonts w:ascii="Arial" w:hAnsi="Arial"/>
          <w:snapToGrid w:val="0"/>
        </w:rPr>
        <w:t xml:space="preserve"> di controllo</w:t>
      </w:r>
      <w:r w:rsidR="00775E16">
        <w:rPr>
          <w:rFonts w:ascii="Arial" w:hAnsi="Arial"/>
          <w:snapToGrid w:val="0"/>
        </w:rPr>
        <w:t>, accessori, raccordi, manometri</w:t>
      </w:r>
      <w:r w:rsidR="00F41F2F">
        <w:rPr>
          <w:rFonts w:ascii="Arial" w:hAnsi="Arial"/>
          <w:snapToGrid w:val="0"/>
        </w:rPr>
        <w:t>, comando di emergenza</w:t>
      </w:r>
      <w:r w:rsidR="00775E16">
        <w:rPr>
          <w:rFonts w:ascii="Arial" w:hAnsi="Arial"/>
          <w:snapToGrid w:val="0"/>
        </w:rPr>
        <w:t xml:space="preserve">) necessari per </w:t>
      </w:r>
      <w:r>
        <w:rPr>
          <w:rFonts w:ascii="Arial" w:hAnsi="Arial"/>
          <w:snapToGrid w:val="0"/>
        </w:rPr>
        <w:t xml:space="preserve">la realizzazione della </w:t>
      </w:r>
      <w:r w:rsidR="00775E16">
        <w:rPr>
          <w:rFonts w:ascii="Arial" w:hAnsi="Arial"/>
          <w:snapToGrid w:val="0"/>
        </w:rPr>
        <w:t>“</w:t>
      </w:r>
      <w:r w:rsidR="007B47A5">
        <w:rPr>
          <w:rFonts w:ascii="Arial" w:hAnsi="Arial"/>
          <w:snapToGrid w:val="0"/>
        </w:rPr>
        <w:t>Stazione a Diluvio con Attuazione E</w:t>
      </w:r>
      <w:r>
        <w:rPr>
          <w:rFonts w:ascii="Arial" w:hAnsi="Arial"/>
          <w:snapToGrid w:val="0"/>
        </w:rPr>
        <w:t>lettrica</w:t>
      </w:r>
      <w:r w:rsidR="00775E16">
        <w:rPr>
          <w:rFonts w:ascii="Arial" w:hAnsi="Arial"/>
          <w:snapToGrid w:val="0"/>
        </w:rPr>
        <w:t>”, sia per installazione verticale che orizzontale</w:t>
      </w:r>
      <w:r w:rsidR="00F41F2F">
        <w:rPr>
          <w:rFonts w:ascii="Arial" w:hAnsi="Arial"/>
          <w:snapToGrid w:val="0"/>
        </w:rPr>
        <w:t>.</w:t>
      </w:r>
    </w:p>
    <w:p w:rsidR="004F371A" w:rsidRPr="003D1842" w:rsidRDefault="004F371A" w:rsidP="002B09F8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deve essere asse</w:t>
      </w:r>
      <w:r w:rsidR="002B09F8">
        <w:rPr>
          <w:rFonts w:ascii="Arial" w:hAnsi="Arial"/>
          <w:snapToGrid w:val="0"/>
        </w:rPr>
        <w:t>mblato e collaudato in Fabbrica.</w:t>
      </w:r>
    </w:p>
    <w:p w:rsidR="004F371A" w:rsidRDefault="004F371A" w:rsidP="004E4A2D">
      <w:pPr>
        <w:jc w:val="both"/>
        <w:rPr>
          <w:rFonts w:ascii="Arial" w:hAnsi="Arial"/>
          <w:b/>
          <w:snapToGrid w:val="0"/>
          <w:highlight w:val="yellow"/>
        </w:rPr>
      </w:pPr>
    </w:p>
    <w:p w:rsidR="00F47D35" w:rsidRPr="00ED06BF" w:rsidRDefault="00F47D35" w:rsidP="004E4A2D">
      <w:pPr>
        <w:jc w:val="both"/>
        <w:rPr>
          <w:rFonts w:ascii="Arial" w:hAnsi="Arial"/>
          <w:b/>
          <w:snapToGrid w:val="0"/>
          <w:highlight w:val="yellow"/>
        </w:rPr>
      </w:pPr>
    </w:p>
    <w:p w:rsidR="004F371A" w:rsidRDefault="00ED06BF" w:rsidP="004F371A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t>TRIM, PER IMPIANTI A DILUVIO CON ATTUAZIONE PNEUMATICA</w:t>
      </w:r>
    </w:p>
    <w:p w:rsidR="004F371A" w:rsidRPr="00A043B5" w:rsidRDefault="004F371A" w:rsidP="004F371A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7B47A5" w:rsidRDefault="004F371A" w:rsidP="002B09F8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Il Trim </w:t>
      </w:r>
      <w:r w:rsidR="005D2A7F">
        <w:rPr>
          <w:rFonts w:ascii="Arial" w:hAnsi="Arial"/>
          <w:snapToGrid w:val="0"/>
        </w:rPr>
        <w:t>di cont</w:t>
      </w:r>
      <w:r w:rsidR="00ED06BF">
        <w:rPr>
          <w:rFonts w:ascii="Arial" w:hAnsi="Arial"/>
          <w:snapToGrid w:val="0"/>
        </w:rPr>
        <w:t>rollo deve includere tutti gli E</w:t>
      </w:r>
      <w:r w:rsidR="005D2A7F">
        <w:rPr>
          <w:rFonts w:ascii="Arial" w:hAnsi="Arial"/>
          <w:snapToGrid w:val="0"/>
        </w:rPr>
        <w:t>lementi (</w:t>
      </w:r>
      <w:r w:rsidR="00775E16">
        <w:rPr>
          <w:rFonts w:ascii="Arial" w:hAnsi="Arial"/>
          <w:snapToGrid w:val="0"/>
        </w:rPr>
        <w:t>valvole pilota, attuatori pneumatici, accessori, raccordi, manometri</w:t>
      </w:r>
      <w:r w:rsidR="00F41F2F">
        <w:rPr>
          <w:rFonts w:ascii="Arial" w:hAnsi="Arial"/>
          <w:snapToGrid w:val="0"/>
        </w:rPr>
        <w:t>, comando di emergenza</w:t>
      </w:r>
      <w:r w:rsidR="005D2A7F">
        <w:rPr>
          <w:rFonts w:ascii="Arial" w:hAnsi="Arial"/>
          <w:snapToGrid w:val="0"/>
        </w:rPr>
        <w:t xml:space="preserve">) necessari per </w:t>
      </w:r>
      <w:r>
        <w:rPr>
          <w:rFonts w:ascii="Arial" w:hAnsi="Arial"/>
          <w:snapToGrid w:val="0"/>
        </w:rPr>
        <w:t xml:space="preserve">la realizzazione della </w:t>
      </w:r>
      <w:r w:rsidR="005D2A7F">
        <w:rPr>
          <w:rFonts w:ascii="Arial" w:hAnsi="Arial"/>
          <w:snapToGrid w:val="0"/>
        </w:rPr>
        <w:t>“</w:t>
      </w:r>
      <w:r w:rsidR="007B47A5">
        <w:rPr>
          <w:rFonts w:ascii="Arial" w:hAnsi="Arial"/>
          <w:snapToGrid w:val="0"/>
        </w:rPr>
        <w:t>Stazione a Diluvio con Attuazione P</w:t>
      </w:r>
      <w:r>
        <w:rPr>
          <w:rFonts w:ascii="Arial" w:hAnsi="Arial"/>
          <w:snapToGrid w:val="0"/>
        </w:rPr>
        <w:t>neumatica</w:t>
      </w:r>
      <w:r w:rsidR="005D2A7F">
        <w:rPr>
          <w:rFonts w:ascii="Arial" w:hAnsi="Arial"/>
          <w:snapToGrid w:val="0"/>
        </w:rPr>
        <w:t>”, sia per installazione verticale che orizzontale</w:t>
      </w:r>
      <w:r w:rsidR="007B47A5">
        <w:rPr>
          <w:rFonts w:ascii="Arial" w:hAnsi="Arial"/>
          <w:snapToGrid w:val="0"/>
        </w:rPr>
        <w:t>.</w:t>
      </w:r>
    </w:p>
    <w:p w:rsidR="004F371A" w:rsidRPr="003D1842" w:rsidRDefault="004F371A" w:rsidP="002B09F8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deve essere asse</w:t>
      </w:r>
      <w:r w:rsidR="002B09F8">
        <w:rPr>
          <w:rFonts w:ascii="Arial" w:hAnsi="Arial"/>
          <w:snapToGrid w:val="0"/>
        </w:rPr>
        <w:t>mblato e collaudato in Fabbrica.</w:t>
      </w:r>
    </w:p>
    <w:p w:rsidR="004F371A" w:rsidRDefault="004F371A" w:rsidP="004F371A">
      <w:pPr>
        <w:jc w:val="both"/>
        <w:rPr>
          <w:rFonts w:ascii="Arial" w:hAnsi="Arial"/>
          <w:b/>
          <w:snapToGrid w:val="0"/>
          <w:highlight w:val="yellow"/>
        </w:rPr>
      </w:pPr>
    </w:p>
    <w:p w:rsidR="00F47D35" w:rsidRDefault="00F47D35" w:rsidP="004F371A">
      <w:pPr>
        <w:jc w:val="both"/>
        <w:rPr>
          <w:rFonts w:ascii="Arial" w:hAnsi="Arial"/>
          <w:b/>
          <w:snapToGrid w:val="0"/>
          <w:highlight w:val="yellow"/>
        </w:rPr>
      </w:pPr>
    </w:p>
    <w:p w:rsidR="004F371A" w:rsidRDefault="00ED06BF" w:rsidP="004F371A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t>TRIM, PER IMPIANTI A DILUVIO CON ATTUAZIONE IDRAULICA</w:t>
      </w:r>
    </w:p>
    <w:p w:rsidR="004F371A" w:rsidRPr="00A043B5" w:rsidRDefault="004F371A" w:rsidP="004F371A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F41F2F" w:rsidRDefault="004F371A" w:rsidP="002B09F8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Il Trim </w:t>
      </w:r>
      <w:r w:rsidR="005D2A7F">
        <w:rPr>
          <w:rFonts w:ascii="Arial" w:hAnsi="Arial"/>
          <w:snapToGrid w:val="0"/>
        </w:rPr>
        <w:t>di cont</w:t>
      </w:r>
      <w:r w:rsidR="00ED06BF">
        <w:rPr>
          <w:rFonts w:ascii="Arial" w:hAnsi="Arial"/>
          <w:snapToGrid w:val="0"/>
        </w:rPr>
        <w:t>rollo deve includere tutti gli E</w:t>
      </w:r>
      <w:r w:rsidR="005D2A7F">
        <w:rPr>
          <w:rFonts w:ascii="Arial" w:hAnsi="Arial"/>
          <w:snapToGrid w:val="0"/>
        </w:rPr>
        <w:t>lementi (valvole p</w:t>
      </w:r>
      <w:r w:rsidR="00775E16">
        <w:rPr>
          <w:rFonts w:ascii="Arial" w:hAnsi="Arial"/>
          <w:snapToGrid w:val="0"/>
        </w:rPr>
        <w:t>ilota, accessori, raccordi</w:t>
      </w:r>
      <w:r w:rsidR="005D2A7F">
        <w:rPr>
          <w:rFonts w:ascii="Arial" w:hAnsi="Arial"/>
          <w:snapToGrid w:val="0"/>
        </w:rPr>
        <w:t>, manometri</w:t>
      </w:r>
      <w:r w:rsidR="00F41F2F">
        <w:rPr>
          <w:rFonts w:ascii="Arial" w:hAnsi="Arial"/>
          <w:snapToGrid w:val="0"/>
        </w:rPr>
        <w:t>, comando di emergenza</w:t>
      </w:r>
      <w:r w:rsidR="00ED06BF">
        <w:rPr>
          <w:rFonts w:ascii="Arial" w:hAnsi="Arial"/>
          <w:snapToGrid w:val="0"/>
        </w:rPr>
        <w:t xml:space="preserve">) </w:t>
      </w:r>
      <w:r w:rsidR="005D2A7F">
        <w:rPr>
          <w:rFonts w:ascii="Arial" w:hAnsi="Arial"/>
          <w:snapToGrid w:val="0"/>
        </w:rPr>
        <w:t xml:space="preserve">necessari per </w:t>
      </w:r>
      <w:r>
        <w:rPr>
          <w:rFonts w:ascii="Arial" w:hAnsi="Arial"/>
          <w:snapToGrid w:val="0"/>
        </w:rPr>
        <w:t xml:space="preserve">la realizzazione della </w:t>
      </w:r>
      <w:r w:rsidR="005D2A7F">
        <w:rPr>
          <w:rFonts w:ascii="Arial" w:hAnsi="Arial"/>
          <w:snapToGrid w:val="0"/>
        </w:rPr>
        <w:t>“</w:t>
      </w:r>
      <w:r>
        <w:rPr>
          <w:rFonts w:ascii="Arial" w:hAnsi="Arial"/>
          <w:snapToGrid w:val="0"/>
        </w:rPr>
        <w:t>St</w:t>
      </w:r>
      <w:r w:rsidR="00ED06BF">
        <w:rPr>
          <w:rFonts w:ascii="Arial" w:hAnsi="Arial"/>
          <w:snapToGrid w:val="0"/>
        </w:rPr>
        <w:t>azione a Diluvio con A</w:t>
      </w:r>
      <w:r w:rsidR="005D2A7F">
        <w:rPr>
          <w:rFonts w:ascii="Arial" w:hAnsi="Arial"/>
          <w:snapToGrid w:val="0"/>
        </w:rPr>
        <w:t>ttuazione</w:t>
      </w:r>
      <w:r w:rsidR="00E42C74">
        <w:rPr>
          <w:rFonts w:ascii="Arial" w:hAnsi="Arial"/>
          <w:snapToGrid w:val="0"/>
        </w:rPr>
        <w:t xml:space="preserve"> </w:t>
      </w:r>
      <w:r w:rsidR="00ED06BF">
        <w:rPr>
          <w:rFonts w:ascii="Arial" w:hAnsi="Arial"/>
          <w:snapToGrid w:val="0"/>
        </w:rPr>
        <w:t>I</w:t>
      </w:r>
      <w:r w:rsidR="00993D36">
        <w:rPr>
          <w:rFonts w:ascii="Arial" w:hAnsi="Arial"/>
          <w:snapToGrid w:val="0"/>
        </w:rPr>
        <w:t>draulica</w:t>
      </w:r>
      <w:r w:rsidR="005D2A7F">
        <w:rPr>
          <w:rFonts w:ascii="Arial" w:hAnsi="Arial"/>
          <w:snapToGrid w:val="0"/>
        </w:rPr>
        <w:t>”, sia per installazione verticale che orizzontale</w:t>
      </w:r>
      <w:r w:rsidR="00F41F2F">
        <w:rPr>
          <w:rFonts w:ascii="Arial" w:hAnsi="Arial"/>
          <w:snapToGrid w:val="0"/>
        </w:rPr>
        <w:t>.</w:t>
      </w:r>
    </w:p>
    <w:p w:rsidR="008134BA" w:rsidRDefault="004F371A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deve essere asse</w:t>
      </w:r>
      <w:r w:rsidR="002B09F8">
        <w:rPr>
          <w:rFonts w:ascii="Arial" w:hAnsi="Arial"/>
          <w:snapToGrid w:val="0"/>
        </w:rPr>
        <w:t>mblato e collaudato in Fabbrica.</w:t>
      </w:r>
    </w:p>
    <w:p w:rsidR="00755A01" w:rsidRDefault="00755A01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Pr="00755A01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A663A9" w:rsidRPr="00755A01" w:rsidRDefault="00A663A9" w:rsidP="00A663A9">
      <w:pPr>
        <w:jc w:val="both"/>
        <w:rPr>
          <w:rFonts w:ascii="Arial" w:hAnsi="Arial"/>
          <w:b/>
          <w:snapToGrid w:val="0"/>
          <w:highlight w:val="lightGray"/>
        </w:rPr>
      </w:pPr>
      <w:r w:rsidRPr="00755A01">
        <w:rPr>
          <w:rFonts w:ascii="Arial" w:hAnsi="Arial"/>
          <w:b/>
          <w:snapToGrid w:val="0"/>
          <w:highlight w:val="lightGray"/>
        </w:rPr>
        <w:lastRenderedPageBreak/>
        <w:t>TRIM DI PREAZIONE CON SINGOLO INTERBLOCCO AD ATTUAZIONE PNEUMATIC</w:t>
      </w:r>
      <w:r w:rsidR="0079531E" w:rsidRPr="00755A01">
        <w:rPr>
          <w:rFonts w:ascii="Arial" w:hAnsi="Arial"/>
          <w:b/>
          <w:snapToGrid w:val="0"/>
          <w:highlight w:val="lightGray"/>
        </w:rPr>
        <w:t>A, PER IMPIANTI A SECCO E A UMIDO</w:t>
      </w:r>
    </w:p>
    <w:p w:rsidR="00A663A9" w:rsidRPr="00A043B5" w:rsidRDefault="00A663A9" w:rsidP="00A663A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B07495" w:rsidRDefault="00B07495" w:rsidP="00B0749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di controllo deve includere tutti gli elementi necessari per la realizzazio</w:t>
      </w:r>
      <w:r w:rsidR="0079531E">
        <w:rPr>
          <w:rFonts w:ascii="Arial" w:hAnsi="Arial"/>
          <w:snapToGrid w:val="0"/>
        </w:rPr>
        <w:t>ne della “Stazione a Diluvio a Preazione con Singolo Interblocco ad Attuazione P</w:t>
      </w:r>
      <w:r>
        <w:rPr>
          <w:rFonts w:ascii="Arial" w:hAnsi="Arial"/>
          <w:snapToGrid w:val="0"/>
        </w:rPr>
        <w:t>neumatica”</w:t>
      </w:r>
      <w:r w:rsidR="00766B7D">
        <w:rPr>
          <w:rFonts w:ascii="Arial" w:hAnsi="Arial"/>
          <w:snapToGrid w:val="0"/>
        </w:rPr>
        <w:t>,</w:t>
      </w:r>
      <w:r w:rsidR="00766B7D" w:rsidRPr="00766B7D">
        <w:rPr>
          <w:rFonts w:ascii="Arial" w:hAnsi="Arial"/>
          <w:snapToGrid w:val="0"/>
        </w:rPr>
        <w:t xml:space="preserve"> </w:t>
      </w:r>
      <w:r w:rsidR="00766B7D">
        <w:rPr>
          <w:rFonts w:ascii="Arial" w:hAnsi="Arial"/>
          <w:snapToGrid w:val="0"/>
        </w:rPr>
        <w:t>sia per installazione verticale che orizzontale.</w:t>
      </w:r>
    </w:p>
    <w:p w:rsidR="00A663A9" w:rsidRDefault="00B0749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  <w:r w:rsidRPr="00B07495">
        <w:rPr>
          <w:rFonts w:ascii="Arial" w:hAnsi="Arial"/>
          <w:snapToGrid w:val="0"/>
        </w:rPr>
        <w:t>Il Trim deve essere assemblato e collaudato</w:t>
      </w:r>
      <w:r w:rsidR="00755A01">
        <w:rPr>
          <w:rFonts w:ascii="Arial" w:hAnsi="Arial"/>
          <w:snapToGrid w:val="0"/>
        </w:rPr>
        <w:t xml:space="preserve"> in Fabbrica.</w:t>
      </w:r>
    </w:p>
    <w:p w:rsidR="00755A01" w:rsidRDefault="00755A01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F47D35" w:rsidRPr="00755A01" w:rsidRDefault="00F47D35" w:rsidP="00755A0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79531E" w:rsidRPr="00755A01" w:rsidRDefault="00E02499" w:rsidP="0079531E">
      <w:pPr>
        <w:jc w:val="both"/>
        <w:rPr>
          <w:rFonts w:ascii="Arial" w:hAnsi="Arial"/>
          <w:b/>
          <w:snapToGrid w:val="0"/>
          <w:highlight w:val="lightGray"/>
        </w:rPr>
      </w:pPr>
      <w:r w:rsidRPr="00755A01">
        <w:rPr>
          <w:rFonts w:ascii="Arial" w:hAnsi="Arial"/>
          <w:b/>
          <w:snapToGrid w:val="0"/>
          <w:highlight w:val="lightGray"/>
        </w:rPr>
        <w:t>TRIM DI PREAZIONE CON SINGOLO INTERB</w:t>
      </w:r>
      <w:r w:rsidR="0079531E" w:rsidRPr="00755A01">
        <w:rPr>
          <w:rFonts w:ascii="Arial" w:hAnsi="Arial"/>
          <w:b/>
          <w:snapToGrid w:val="0"/>
          <w:highlight w:val="lightGray"/>
        </w:rPr>
        <w:t>LOCCO AD ATTUAZIONE ELETTRICA, PER IMPIANTI A SECCO E A UMIDO</w:t>
      </w:r>
    </w:p>
    <w:p w:rsidR="00E02499" w:rsidRPr="0079531E" w:rsidRDefault="00E02499" w:rsidP="0079531E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79531E">
        <w:rPr>
          <w:rFonts w:ascii="Arial" w:hAnsi="Arial"/>
          <w:b/>
          <w:snapToGrid w:val="0"/>
        </w:rPr>
        <w:t>Descrizione:</w:t>
      </w:r>
    </w:p>
    <w:p w:rsidR="00B07495" w:rsidRDefault="00F41F2F" w:rsidP="00B0749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di controllo de</w:t>
      </w:r>
      <w:r w:rsidR="00B07495">
        <w:rPr>
          <w:rFonts w:ascii="Arial" w:hAnsi="Arial"/>
          <w:snapToGrid w:val="0"/>
        </w:rPr>
        <w:t xml:space="preserve">ve includere tutti gli elementi </w:t>
      </w:r>
      <w:r>
        <w:rPr>
          <w:rFonts w:ascii="Arial" w:hAnsi="Arial"/>
          <w:snapToGrid w:val="0"/>
        </w:rPr>
        <w:t>necessari per la realizzazio</w:t>
      </w:r>
      <w:r w:rsidR="0079531E">
        <w:rPr>
          <w:rFonts w:ascii="Arial" w:hAnsi="Arial"/>
          <w:snapToGrid w:val="0"/>
        </w:rPr>
        <w:t>ne della “Stazione a Diluvio a Preazione con Singolo Interblocco ad Attuazione E</w:t>
      </w:r>
      <w:r>
        <w:rPr>
          <w:rFonts w:ascii="Arial" w:hAnsi="Arial"/>
          <w:snapToGrid w:val="0"/>
        </w:rPr>
        <w:t>lettrica”</w:t>
      </w:r>
      <w:r w:rsidR="00766B7D">
        <w:rPr>
          <w:rFonts w:ascii="Arial" w:hAnsi="Arial"/>
          <w:snapToGrid w:val="0"/>
        </w:rPr>
        <w:t>,</w:t>
      </w:r>
      <w:r w:rsidR="00766B7D" w:rsidRPr="00766B7D">
        <w:rPr>
          <w:rFonts w:ascii="Arial" w:hAnsi="Arial"/>
          <w:snapToGrid w:val="0"/>
        </w:rPr>
        <w:t xml:space="preserve"> </w:t>
      </w:r>
      <w:r w:rsidR="00766B7D">
        <w:rPr>
          <w:rFonts w:ascii="Arial" w:hAnsi="Arial"/>
          <w:snapToGrid w:val="0"/>
        </w:rPr>
        <w:t>sia per installazione verticale che orizzontale.</w:t>
      </w:r>
    </w:p>
    <w:p w:rsidR="00E02499" w:rsidRPr="00B07495" w:rsidRDefault="00E02499" w:rsidP="00B07495">
      <w:pPr>
        <w:pStyle w:val="Paragrafoelenco"/>
        <w:ind w:left="360"/>
        <w:jc w:val="both"/>
        <w:rPr>
          <w:rFonts w:ascii="Arial" w:hAnsi="Arial"/>
          <w:snapToGrid w:val="0"/>
        </w:rPr>
      </w:pPr>
      <w:r w:rsidRPr="00B07495">
        <w:rPr>
          <w:rFonts w:ascii="Arial" w:hAnsi="Arial"/>
          <w:snapToGrid w:val="0"/>
        </w:rPr>
        <w:t>Il Trim deve essere assemblato e collaudato</w:t>
      </w:r>
      <w:r w:rsidR="00F455CC" w:rsidRPr="00B07495">
        <w:rPr>
          <w:rFonts w:ascii="Arial" w:hAnsi="Arial"/>
          <w:snapToGrid w:val="0"/>
        </w:rPr>
        <w:t xml:space="preserve"> in Fabbrica.</w:t>
      </w:r>
    </w:p>
    <w:p w:rsidR="00E02499" w:rsidRDefault="00E02499" w:rsidP="004E4A2D">
      <w:pPr>
        <w:jc w:val="both"/>
        <w:rPr>
          <w:rFonts w:ascii="Arial" w:hAnsi="Arial"/>
          <w:b/>
          <w:snapToGrid w:val="0"/>
          <w:highlight w:val="yellow"/>
        </w:rPr>
      </w:pPr>
    </w:p>
    <w:p w:rsidR="00755A01" w:rsidRPr="0079531E" w:rsidRDefault="00755A01" w:rsidP="004E4A2D">
      <w:pPr>
        <w:jc w:val="both"/>
        <w:rPr>
          <w:rFonts w:ascii="Arial" w:hAnsi="Arial"/>
          <w:b/>
          <w:snapToGrid w:val="0"/>
          <w:highlight w:val="yellow"/>
        </w:rPr>
      </w:pPr>
    </w:p>
    <w:p w:rsidR="00E02499" w:rsidRPr="00755A01" w:rsidRDefault="00E02499" w:rsidP="00E02499">
      <w:pPr>
        <w:jc w:val="both"/>
        <w:rPr>
          <w:rFonts w:ascii="Arial" w:hAnsi="Arial"/>
          <w:b/>
          <w:snapToGrid w:val="0"/>
          <w:highlight w:val="lightGray"/>
        </w:rPr>
      </w:pPr>
      <w:r w:rsidRPr="00755A01">
        <w:rPr>
          <w:rFonts w:ascii="Arial" w:hAnsi="Arial"/>
          <w:b/>
          <w:snapToGrid w:val="0"/>
          <w:highlight w:val="lightGray"/>
        </w:rPr>
        <w:t>TRIM DI PREAZIONE CON DOPPIO INTERBLOCCO AD ATTUAZIONE ELETTRICA</w:t>
      </w:r>
      <w:r w:rsidR="0079531E" w:rsidRPr="00755A01">
        <w:rPr>
          <w:rFonts w:ascii="Arial" w:hAnsi="Arial"/>
          <w:b/>
          <w:snapToGrid w:val="0"/>
          <w:highlight w:val="lightGray"/>
        </w:rPr>
        <w:t>, PER IMPIANTI A SECCO E A UMIDO</w:t>
      </w:r>
    </w:p>
    <w:p w:rsidR="00E02499" w:rsidRPr="00A043B5" w:rsidRDefault="00E02499" w:rsidP="00E0249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766B7D" w:rsidRDefault="00766B7D" w:rsidP="00766B7D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Trim di controllo deve includere tutti gli elementi necessari per la realizzazio</w:t>
      </w:r>
      <w:r w:rsidR="0079531E">
        <w:rPr>
          <w:rFonts w:ascii="Arial" w:hAnsi="Arial"/>
          <w:snapToGrid w:val="0"/>
        </w:rPr>
        <w:t>ne della “Stazione a Diluvio a Preazione con Doppio Interblocco ad Attuazione E</w:t>
      </w:r>
      <w:r>
        <w:rPr>
          <w:rFonts w:ascii="Arial" w:hAnsi="Arial"/>
          <w:snapToGrid w:val="0"/>
        </w:rPr>
        <w:t>lettrica”,</w:t>
      </w:r>
      <w:r w:rsidRPr="00766B7D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sia per installazione verticale che orizzontale.</w:t>
      </w:r>
    </w:p>
    <w:p w:rsidR="00766B7D" w:rsidRPr="00B07495" w:rsidRDefault="00766B7D" w:rsidP="00766B7D">
      <w:pPr>
        <w:pStyle w:val="Paragrafoelenco"/>
        <w:ind w:left="360"/>
        <w:jc w:val="both"/>
        <w:rPr>
          <w:rFonts w:ascii="Arial" w:hAnsi="Arial"/>
          <w:snapToGrid w:val="0"/>
        </w:rPr>
      </w:pPr>
      <w:r w:rsidRPr="00B07495">
        <w:rPr>
          <w:rFonts w:ascii="Arial" w:hAnsi="Arial"/>
          <w:snapToGrid w:val="0"/>
        </w:rPr>
        <w:t>Il Trim deve essere assemblato e collaudato in Fabbrica.</w:t>
      </w:r>
    </w:p>
    <w:p w:rsidR="0079531E" w:rsidRDefault="0079531E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CD179A" w:rsidRDefault="00CD179A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CD179A" w:rsidRDefault="00CD179A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645852" w:rsidRDefault="00645852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645852" w:rsidRDefault="00645852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755A01" w:rsidRDefault="00755A01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645852" w:rsidRDefault="00645852" w:rsidP="004E4A2D">
      <w:pPr>
        <w:jc w:val="both"/>
        <w:rPr>
          <w:rFonts w:ascii="Arial" w:hAnsi="Arial"/>
          <w:b/>
          <w:snapToGrid w:val="0"/>
          <w:highlight w:val="lightGray"/>
        </w:rPr>
      </w:pPr>
    </w:p>
    <w:p w:rsidR="004E4A2D" w:rsidRPr="00153AE9" w:rsidRDefault="005846D1" w:rsidP="004E4A2D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>T</w:t>
      </w:r>
      <w:r w:rsidR="00645852" w:rsidRPr="006B12E4">
        <w:rPr>
          <w:rFonts w:ascii="Arial" w:hAnsi="Arial"/>
          <w:b/>
          <w:snapToGrid w:val="0"/>
          <w:highlight w:val="lightGray"/>
        </w:rPr>
        <w:t xml:space="preserve">ESTINE EROGATRICI SPRINKLER </w:t>
      </w:r>
      <w:r w:rsidR="00AA5BD2" w:rsidRPr="006B12E4">
        <w:rPr>
          <w:rFonts w:ascii="Arial" w:hAnsi="Arial"/>
          <w:b/>
          <w:snapToGrid w:val="0"/>
          <w:highlight w:val="lightGray"/>
        </w:rPr>
        <w:t>UPRIGHT &amp; PENDENT</w:t>
      </w:r>
      <w:r w:rsidR="00645852" w:rsidRPr="006B12E4">
        <w:rPr>
          <w:rFonts w:ascii="Arial" w:hAnsi="Arial"/>
          <w:b/>
          <w:snapToGrid w:val="0"/>
          <w:highlight w:val="lightGray"/>
        </w:rPr>
        <w:t xml:space="preserve"> - DN15 -</w:t>
      </w:r>
      <w:r w:rsidR="00F55761" w:rsidRPr="006B12E4">
        <w:rPr>
          <w:rFonts w:ascii="Arial" w:hAnsi="Arial"/>
          <w:b/>
          <w:snapToGrid w:val="0"/>
          <w:highlight w:val="lightGray"/>
        </w:rPr>
        <w:t xml:space="preserve"> K80</w:t>
      </w:r>
      <w:r>
        <w:rPr>
          <w:rFonts w:ascii="Arial" w:hAnsi="Arial"/>
          <w:b/>
          <w:snapToGrid w:val="0"/>
        </w:rPr>
        <w:t xml:space="preserve"> </w:t>
      </w:r>
    </w:p>
    <w:p w:rsidR="004E4A2D" w:rsidRPr="00153AE9" w:rsidRDefault="004E4A2D" w:rsidP="004E4A2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4E4A2D" w:rsidRDefault="00657CA1" w:rsidP="00657CA1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</w:t>
      </w:r>
      <w:r w:rsidR="006A067E">
        <w:rPr>
          <w:rFonts w:ascii="Arial" w:hAnsi="Arial"/>
          <w:snapToGrid w:val="0"/>
        </w:rPr>
        <w:t xml:space="preserve">prinkler, da </w:t>
      </w:r>
      <w:r w:rsidR="00BE1161">
        <w:rPr>
          <w:rFonts w:ascii="Arial" w:hAnsi="Arial"/>
          <w:snapToGrid w:val="0"/>
        </w:rPr>
        <w:t xml:space="preserve">posizionare a soffitto e </w:t>
      </w:r>
      <w:r w:rsidR="006A067E">
        <w:rPr>
          <w:rFonts w:ascii="Arial" w:hAnsi="Arial"/>
          <w:snapToGrid w:val="0"/>
        </w:rPr>
        <w:t>orientare</w:t>
      </w:r>
      <w:r w:rsidR="009419A5">
        <w:rPr>
          <w:rFonts w:ascii="Arial" w:hAnsi="Arial"/>
          <w:snapToGrid w:val="0"/>
        </w:rPr>
        <w:t xml:space="preserve"> </w:t>
      </w:r>
      <w:r w:rsidR="006A067E">
        <w:rPr>
          <w:rFonts w:ascii="Arial" w:hAnsi="Arial"/>
          <w:snapToGrid w:val="0"/>
        </w:rPr>
        <w:t xml:space="preserve">in direzione verticale con ugello di erogazione </w:t>
      </w:r>
      <w:r w:rsidR="005846D1">
        <w:rPr>
          <w:rFonts w:ascii="Arial" w:hAnsi="Arial"/>
          <w:snapToGrid w:val="0"/>
        </w:rPr>
        <w:t xml:space="preserve">DN15 (1/2”) </w:t>
      </w:r>
      <w:r w:rsidR="006A067E">
        <w:rPr>
          <w:rFonts w:ascii="Arial" w:hAnsi="Arial"/>
          <w:snapToGrid w:val="0"/>
        </w:rPr>
        <w:t xml:space="preserve">posizionato verso l’alto </w:t>
      </w:r>
      <w:r w:rsidR="009419A5">
        <w:rPr>
          <w:rFonts w:ascii="Arial" w:hAnsi="Arial"/>
          <w:snapToGrid w:val="0"/>
        </w:rPr>
        <w:t>(</w:t>
      </w:r>
      <w:proofErr w:type="spellStart"/>
      <w:r w:rsidR="009419A5">
        <w:rPr>
          <w:rFonts w:ascii="Arial" w:hAnsi="Arial"/>
          <w:snapToGrid w:val="0"/>
        </w:rPr>
        <w:t>Upright</w:t>
      </w:r>
      <w:proofErr w:type="spellEnd"/>
      <w:r w:rsidR="006A067E">
        <w:rPr>
          <w:rFonts w:ascii="Arial" w:hAnsi="Arial"/>
          <w:snapToGrid w:val="0"/>
        </w:rPr>
        <w:t>) o verso il basso (</w:t>
      </w:r>
      <w:proofErr w:type="spellStart"/>
      <w:r w:rsidR="006A067E">
        <w:rPr>
          <w:rFonts w:ascii="Arial" w:hAnsi="Arial"/>
          <w:snapToGrid w:val="0"/>
        </w:rPr>
        <w:t>Pendent</w:t>
      </w:r>
      <w:proofErr w:type="spellEnd"/>
      <w:r w:rsidR="00BF6926" w:rsidRPr="00153AE9">
        <w:rPr>
          <w:rFonts w:ascii="Arial" w:hAnsi="Arial"/>
          <w:snapToGrid w:val="0"/>
        </w:rPr>
        <w:t>)</w:t>
      </w:r>
      <w:r w:rsidR="00C06148" w:rsidRPr="00153AE9">
        <w:rPr>
          <w:rFonts w:ascii="Arial" w:hAnsi="Arial"/>
          <w:snapToGrid w:val="0"/>
        </w:rPr>
        <w:t xml:space="preserve">, </w:t>
      </w:r>
      <w:r w:rsidR="006A067E">
        <w:rPr>
          <w:rFonts w:ascii="Arial" w:hAnsi="Arial"/>
          <w:snapToGrid w:val="0"/>
        </w:rPr>
        <w:t>devono essere provviste</w:t>
      </w:r>
      <w:r w:rsidR="00C06148" w:rsidRPr="00153AE9">
        <w:rPr>
          <w:rFonts w:ascii="Arial" w:hAnsi="Arial"/>
          <w:snapToGrid w:val="0"/>
        </w:rPr>
        <w:t xml:space="preserve"> di robusto bulbo in vetro termosensibile</w:t>
      </w:r>
      <w:r w:rsidR="006A067E">
        <w:rPr>
          <w:rFonts w:ascii="Arial" w:hAnsi="Arial"/>
          <w:snapToGrid w:val="0"/>
        </w:rPr>
        <w:t>, con colorazione diversificata in funzione della temperatura di esercizio (Arancione: 57°C ; Rosso: 68°C; Giallo: 79°C; Verde: 93°C; Blu: 141°C)</w:t>
      </w:r>
      <w:r w:rsidR="00AA5BD2">
        <w:rPr>
          <w:rFonts w:ascii="Arial" w:hAnsi="Arial"/>
          <w:snapToGrid w:val="0"/>
        </w:rPr>
        <w:t xml:space="preserve"> e dimensione adeguata</w:t>
      </w:r>
      <w:r w:rsidR="00C06148" w:rsidRPr="00153AE9">
        <w:rPr>
          <w:rFonts w:ascii="Arial" w:hAnsi="Arial"/>
          <w:snapToGrid w:val="0"/>
        </w:rPr>
        <w:t xml:space="preserve"> </w:t>
      </w:r>
      <w:r w:rsidR="006A067E">
        <w:rPr>
          <w:rFonts w:ascii="Arial" w:hAnsi="Arial"/>
          <w:snapToGrid w:val="0"/>
        </w:rPr>
        <w:t>per I</w:t>
      </w:r>
      <w:r w:rsidR="009419A5">
        <w:rPr>
          <w:rFonts w:ascii="Arial" w:hAnsi="Arial"/>
          <w:snapToGrid w:val="0"/>
        </w:rPr>
        <w:t xml:space="preserve">ntervento </w:t>
      </w:r>
      <w:r w:rsidR="006A067E">
        <w:rPr>
          <w:rFonts w:ascii="Arial" w:hAnsi="Arial"/>
          <w:snapToGrid w:val="0"/>
        </w:rPr>
        <w:t>Normale</w:t>
      </w:r>
      <w:r w:rsidR="00C06148" w:rsidRPr="00153AE9">
        <w:rPr>
          <w:rFonts w:ascii="Arial" w:hAnsi="Arial"/>
          <w:snapToGrid w:val="0"/>
        </w:rPr>
        <w:t xml:space="preserve"> </w:t>
      </w:r>
      <w:r w:rsidR="006A067E">
        <w:rPr>
          <w:rFonts w:ascii="Arial" w:hAnsi="Arial"/>
          <w:snapToGrid w:val="0"/>
        </w:rPr>
        <w:t xml:space="preserve">(Standard </w:t>
      </w:r>
      <w:proofErr w:type="spellStart"/>
      <w:r w:rsidR="006A067E">
        <w:rPr>
          <w:rFonts w:ascii="Arial" w:hAnsi="Arial"/>
          <w:snapToGrid w:val="0"/>
        </w:rPr>
        <w:t>Response</w:t>
      </w:r>
      <w:proofErr w:type="spellEnd"/>
      <w:r w:rsidR="006A067E">
        <w:rPr>
          <w:rFonts w:ascii="Arial" w:hAnsi="Arial"/>
          <w:snapToGrid w:val="0"/>
        </w:rPr>
        <w:t>) o Intervento R</w:t>
      </w:r>
      <w:r w:rsidR="009419A5">
        <w:rPr>
          <w:rFonts w:ascii="Arial" w:hAnsi="Arial"/>
          <w:snapToGrid w:val="0"/>
        </w:rPr>
        <w:t>apido</w:t>
      </w:r>
      <w:r w:rsidR="006A067E">
        <w:rPr>
          <w:rFonts w:ascii="Arial" w:hAnsi="Arial"/>
          <w:snapToGrid w:val="0"/>
        </w:rPr>
        <w:t xml:space="preserve"> (</w:t>
      </w:r>
      <w:proofErr w:type="spellStart"/>
      <w:r w:rsidR="006A067E">
        <w:rPr>
          <w:rFonts w:ascii="Arial" w:hAnsi="Arial"/>
          <w:snapToGrid w:val="0"/>
        </w:rPr>
        <w:t>Quick</w:t>
      </w:r>
      <w:proofErr w:type="spellEnd"/>
      <w:r w:rsidR="006A067E">
        <w:rPr>
          <w:rFonts w:ascii="Arial" w:hAnsi="Arial"/>
          <w:snapToGrid w:val="0"/>
        </w:rPr>
        <w:t xml:space="preserve"> </w:t>
      </w:r>
      <w:proofErr w:type="spellStart"/>
      <w:r w:rsidR="006A067E">
        <w:rPr>
          <w:rFonts w:ascii="Arial" w:hAnsi="Arial"/>
          <w:snapToGrid w:val="0"/>
        </w:rPr>
        <w:t>Response</w:t>
      </w:r>
      <w:proofErr w:type="spellEnd"/>
      <w:r w:rsidR="006A067E">
        <w:rPr>
          <w:rFonts w:ascii="Arial" w:hAnsi="Arial"/>
          <w:snapToGrid w:val="0"/>
        </w:rPr>
        <w:t>)</w:t>
      </w:r>
      <w:r w:rsidR="00C06148" w:rsidRPr="00153AE9">
        <w:rPr>
          <w:rFonts w:ascii="Arial" w:hAnsi="Arial"/>
          <w:snapToGrid w:val="0"/>
        </w:rPr>
        <w:t xml:space="preserve">, </w:t>
      </w:r>
      <w:r w:rsidR="00F55761">
        <w:rPr>
          <w:rFonts w:ascii="Arial" w:hAnsi="Arial"/>
          <w:snapToGrid w:val="0"/>
        </w:rPr>
        <w:t>con</w:t>
      </w:r>
      <w:r w:rsidR="00AA5BD2">
        <w:rPr>
          <w:rFonts w:ascii="Arial" w:hAnsi="Arial"/>
          <w:snapToGrid w:val="0"/>
        </w:rPr>
        <w:t xml:space="preserve"> v</w:t>
      </w:r>
      <w:r w:rsidR="00F55761">
        <w:rPr>
          <w:rFonts w:ascii="Arial" w:hAnsi="Arial"/>
          <w:snapToGrid w:val="0"/>
        </w:rPr>
        <w:t>alore</w:t>
      </w:r>
      <w:r w:rsidR="00AA5BD2">
        <w:rPr>
          <w:rFonts w:ascii="Arial" w:hAnsi="Arial"/>
          <w:snapToGrid w:val="0"/>
        </w:rPr>
        <w:t xml:space="preserve"> di</w:t>
      </w:r>
      <w:r w:rsidR="00F55761">
        <w:rPr>
          <w:rFonts w:ascii="Arial" w:hAnsi="Arial"/>
          <w:snapToGrid w:val="0"/>
        </w:rPr>
        <w:t xml:space="preserve"> Fattore K pari a 80, così da soddisfare l’</w:t>
      </w:r>
      <w:r w:rsidR="00C06148" w:rsidRPr="00153AE9">
        <w:rPr>
          <w:rFonts w:ascii="Arial" w:hAnsi="Arial"/>
          <w:snapToGrid w:val="0"/>
        </w:rPr>
        <w:t>esigenza pr</w:t>
      </w:r>
      <w:r w:rsidR="00492D93">
        <w:rPr>
          <w:rFonts w:ascii="Arial" w:hAnsi="Arial"/>
          <w:snapToGrid w:val="0"/>
        </w:rPr>
        <w:t xml:space="preserve">ogettuale. </w:t>
      </w:r>
      <w:r w:rsidR="00AA5BD2">
        <w:rPr>
          <w:rFonts w:ascii="Arial" w:hAnsi="Arial"/>
          <w:snapToGrid w:val="0"/>
        </w:rPr>
        <w:t xml:space="preserve">Gli Erogatori devono essere progettati secondo le prescrizioni contenute nelle Norme relative e devono </w:t>
      </w:r>
      <w:r w:rsidR="00492D93">
        <w:rPr>
          <w:rFonts w:ascii="Arial" w:hAnsi="Arial"/>
          <w:snapToGrid w:val="0"/>
        </w:rPr>
        <w:t xml:space="preserve">essere specifici per </w:t>
      </w:r>
      <w:r w:rsidR="00AA5BD2">
        <w:rPr>
          <w:rFonts w:ascii="Arial" w:hAnsi="Arial"/>
          <w:snapToGrid w:val="0"/>
        </w:rPr>
        <w:t>l’installazione in Impianti Antincendio a secco e non. Gli E</w:t>
      </w:r>
      <w:r w:rsidR="00492D93">
        <w:rPr>
          <w:rFonts w:ascii="Arial" w:hAnsi="Arial"/>
          <w:snapToGrid w:val="0"/>
        </w:rPr>
        <w:t>rogatori devono inoltre avere</w:t>
      </w:r>
      <w:r w:rsidR="00C06148"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5E0671" w:rsidRPr="00153AE9" w:rsidRDefault="005E0671" w:rsidP="004E4A2D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4E4A2D" w:rsidRPr="00153AE9" w:rsidRDefault="004E4A2D" w:rsidP="004E4A2D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4E4A2D" w:rsidRPr="00153AE9" w:rsidRDefault="004E4A2D" w:rsidP="004E4A2D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 xml:space="preserve">Corpo Erogatore: Ottone </w:t>
      </w:r>
    </w:p>
    <w:p w:rsidR="004E4A2D" w:rsidRPr="00153AE9" w:rsidRDefault="004E4A2D" w:rsidP="004E4A2D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>Bulbo termosensibile: Vetro</w:t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  <w:t xml:space="preserve">    </w:t>
      </w:r>
    </w:p>
    <w:p w:rsidR="004E4A2D" w:rsidRDefault="004E4A2D" w:rsidP="004E4A2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F55761" w:rsidRPr="00153AE9" w:rsidRDefault="00F55761" w:rsidP="00F55761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4E4A2D" w:rsidRPr="00F55761" w:rsidRDefault="004E4A2D" w:rsidP="00492D93">
      <w:pPr>
        <w:widowControl w:val="0"/>
        <w:ind w:firstLine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Ottone</w:t>
      </w:r>
    </w:p>
    <w:p w:rsidR="004E4A2D" w:rsidRPr="00F55761" w:rsidRDefault="004E4A2D" w:rsidP="00492D93">
      <w:pPr>
        <w:widowControl w:val="0"/>
        <w:ind w:left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Cromato</w:t>
      </w:r>
    </w:p>
    <w:p w:rsidR="004E4A2D" w:rsidRDefault="00F55761" w:rsidP="00492D93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Verniciato a Polvere Epossidica </w:t>
      </w:r>
      <w:r w:rsidR="005846D1">
        <w:rPr>
          <w:rFonts w:ascii="Arial" w:hAnsi="Arial"/>
          <w:snapToGrid w:val="0"/>
        </w:rPr>
        <w:t xml:space="preserve">di </w:t>
      </w:r>
      <w:r w:rsidR="00B36A4A" w:rsidRPr="00F55761">
        <w:rPr>
          <w:rFonts w:ascii="Arial" w:hAnsi="Arial"/>
          <w:snapToGrid w:val="0"/>
        </w:rPr>
        <w:t>Poliestere</w:t>
      </w:r>
      <w:r w:rsidR="005846D1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colore Bianco</w:t>
      </w:r>
      <w:r w:rsidR="005846D1">
        <w:rPr>
          <w:rFonts w:ascii="Arial" w:hAnsi="Arial"/>
          <w:snapToGrid w:val="0"/>
        </w:rPr>
        <w:t xml:space="preserve"> (Standard)</w:t>
      </w:r>
    </w:p>
    <w:p w:rsidR="00657CA1" w:rsidRPr="00AA5BD2" w:rsidRDefault="005846D1" w:rsidP="006B12E4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Verniciato con colore RAL (Su Richiesta)</w:t>
      </w:r>
    </w:p>
    <w:p w:rsidR="00657CA1" w:rsidRDefault="00657CA1" w:rsidP="00657CA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F55761" w:rsidRDefault="00F55761" w:rsidP="00F55761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F55761" w:rsidRDefault="00F55761" w:rsidP="00657CA1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>
        <w:rPr>
          <w:rFonts w:ascii="Arial" w:hAnsi="Arial"/>
          <w:snapToGrid w:val="0"/>
        </w:rPr>
        <w:t>”</w:t>
      </w:r>
    </w:p>
    <w:p w:rsidR="00657CA1" w:rsidRPr="00F55761" w:rsidRDefault="00F55761" w:rsidP="00E021E2">
      <w:pPr>
        <w:pStyle w:val="Paragrafoelenco"/>
        <w:widowControl w:val="0"/>
        <w:spacing w:after="0" w:line="240" w:lineRule="auto"/>
        <w:ind w:left="1068" w:firstLine="34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Normale: </w:t>
      </w:r>
      <w:r w:rsidR="00657CA1" w:rsidRPr="00F55761">
        <w:rPr>
          <w:rFonts w:ascii="Arial" w:hAnsi="Arial"/>
          <w:snapToGrid w:val="0"/>
        </w:rPr>
        <w:t>RD022</w:t>
      </w:r>
    </w:p>
    <w:p w:rsidR="00657CA1" w:rsidRDefault="00F55761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Rapido: </w:t>
      </w:r>
      <w:r w:rsidR="00657CA1">
        <w:rPr>
          <w:rFonts w:ascii="Arial" w:hAnsi="Arial"/>
          <w:snapToGrid w:val="0"/>
        </w:rPr>
        <w:t>RD023</w:t>
      </w:r>
    </w:p>
    <w:p w:rsidR="00F55761" w:rsidRDefault="00F55761" w:rsidP="00657CA1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”</w:t>
      </w:r>
    </w:p>
    <w:p w:rsidR="00657CA1" w:rsidRDefault="00F55761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Normale: </w:t>
      </w:r>
      <w:r w:rsidR="00657CA1">
        <w:rPr>
          <w:rFonts w:ascii="Arial" w:hAnsi="Arial"/>
          <w:snapToGrid w:val="0"/>
        </w:rPr>
        <w:t>RD024</w:t>
      </w:r>
    </w:p>
    <w:p w:rsidR="00657CA1" w:rsidRDefault="00F55761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Rapido: </w:t>
      </w:r>
      <w:r w:rsidR="00657CA1">
        <w:rPr>
          <w:rFonts w:ascii="Arial" w:hAnsi="Arial"/>
          <w:snapToGrid w:val="0"/>
        </w:rPr>
        <w:t>RD025</w:t>
      </w:r>
    </w:p>
    <w:p w:rsidR="00657CA1" w:rsidRDefault="00657CA1" w:rsidP="00657CA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657CA1" w:rsidRDefault="00657CA1" w:rsidP="00657CA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657CA1" w:rsidRDefault="00657CA1" w:rsidP="00657CA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1/2”</w:t>
      </w:r>
    </w:p>
    <w:p w:rsidR="00657CA1" w:rsidRPr="00FB721E" w:rsidRDefault="00657CA1" w:rsidP="00657CA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657CA1" w:rsidRDefault="00657CA1" w:rsidP="00657CA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657CA1" w:rsidRDefault="00657CA1" w:rsidP="00657CA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K80</w:t>
      </w:r>
    </w:p>
    <w:p w:rsidR="00657CA1" w:rsidRDefault="00657CA1" w:rsidP="00657CA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657CA1" w:rsidRPr="00A043B5" w:rsidRDefault="00657CA1" w:rsidP="00657CA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657CA1" w:rsidRDefault="00657CA1" w:rsidP="00657CA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12bar</w:t>
      </w:r>
    </w:p>
    <w:p w:rsidR="00657CA1" w:rsidRDefault="00657CA1" w:rsidP="00657CA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657CA1" w:rsidRPr="00A043B5" w:rsidRDefault="00657CA1" w:rsidP="00657CA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657CA1" w:rsidRDefault="00657CA1" w:rsidP="00657CA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7PSI / 0,5bar</w:t>
      </w:r>
    </w:p>
    <w:p w:rsidR="00657CA1" w:rsidRPr="00657CA1" w:rsidRDefault="00657CA1" w:rsidP="00657CA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657CA1" w:rsidRPr="00A043B5" w:rsidRDefault="00657CA1" w:rsidP="00657CA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E05E4E" w:rsidRDefault="00657CA1" w:rsidP="006B12E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/ UL / LPCB / </w:t>
      </w: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CE</w:t>
      </w:r>
    </w:p>
    <w:p w:rsidR="005846D1" w:rsidRPr="00153AE9" w:rsidRDefault="005846D1" w:rsidP="005846D1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>T</w:t>
      </w:r>
      <w:r w:rsidR="006B12E4" w:rsidRPr="006B12E4">
        <w:rPr>
          <w:rFonts w:ascii="Arial" w:hAnsi="Arial"/>
          <w:b/>
          <w:snapToGrid w:val="0"/>
          <w:highlight w:val="lightGray"/>
        </w:rPr>
        <w:t>ESTINE EROGATRICI SPRINKLER</w:t>
      </w:r>
      <w:r w:rsidRPr="006B12E4">
        <w:rPr>
          <w:rFonts w:ascii="Arial" w:hAnsi="Arial"/>
          <w:b/>
          <w:snapToGrid w:val="0"/>
          <w:highlight w:val="lightGray"/>
        </w:rPr>
        <w:t xml:space="preserve"> UPRIGHT &amp; PENDENT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- DN20 - </w:t>
      </w:r>
      <w:r w:rsidRPr="006B12E4">
        <w:rPr>
          <w:rFonts w:ascii="Arial" w:hAnsi="Arial"/>
          <w:b/>
          <w:snapToGrid w:val="0"/>
          <w:highlight w:val="lightGray"/>
        </w:rPr>
        <w:t>K</w:t>
      </w:r>
      <w:r w:rsidR="00E021E2" w:rsidRPr="006B12E4">
        <w:rPr>
          <w:rFonts w:ascii="Arial" w:hAnsi="Arial"/>
          <w:b/>
          <w:snapToGrid w:val="0"/>
          <w:highlight w:val="lightGray"/>
        </w:rPr>
        <w:t>115</w:t>
      </w:r>
    </w:p>
    <w:p w:rsidR="005846D1" w:rsidRPr="00153AE9" w:rsidRDefault="005846D1" w:rsidP="005846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5846D1" w:rsidRDefault="005846D1" w:rsidP="005846D1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Le Testine Sprinkler, da </w:t>
      </w:r>
      <w:r w:rsidR="00BE1161">
        <w:rPr>
          <w:rFonts w:ascii="Arial" w:hAnsi="Arial"/>
          <w:snapToGrid w:val="0"/>
        </w:rPr>
        <w:t xml:space="preserve">posizionare a soffitto e </w:t>
      </w:r>
      <w:r>
        <w:rPr>
          <w:rFonts w:ascii="Arial" w:hAnsi="Arial"/>
          <w:snapToGrid w:val="0"/>
        </w:rPr>
        <w:t xml:space="preserve">orientare in direzione verticale con ugello di erogazione </w:t>
      </w:r>
      <w:r w:rsidR="00E021E2">
        <w:rPr>
          <w:rFonts w:ascii="Arial" w:hAnsi="Arial"/>
          <w:snapToGrid w:val="0"/>
        </w:rPr>
        <w:t>DN20 (3/4</w:t>
      </w:r>
      <w:r>
        <w:rPr>
          <w:rFonts w:ascii="Arial" w:hAnsi="Arial"/>
          <w:snapToGrid w:val="0"/>
        </w:rPr>
        <w:t>”) posizionato verso l’alto (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) o verso il basso (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 w:rsidRPr="00153AE9">
        <w:rPr>
          <w:rFonts w:ascii="Arial" w:hAnsi="Arial"/>
          <w:snapToGrid w:val="0"/>
        </w:rPr>
        <w:t xml:space="preserve">), </w:t>
      </w:r>
      <w:r>
        <w:rPr>
          <w:rFonts w:ascii="Arial" w:hAnsi="Arial"/>
          <w:snapToGrid w:val="0"/>
        </w:rPr>
        <w:t>devono essere provviste</w:t>
      </w:r>
      <w:r w:rsidRPr="00153AE9">
        <w:rPr>
          <w:rFonts w:ascii="Arial" w:hAnsi="Arial"/>
          <w:snapToGrid w:val="0"/>
        </w:rPr>
        <w:t xml:space="preserve"> di robusto bulbo in vetro termosensibile</w:t>
      </w:r>
      <w:r>
        <w:rPr>
          <w:rFonts w:ascii="Arial" w:hAnsi="Arial"/>
          <w:snapToGrid w:val="0"/>
        </w:rPr>
        <w:t>, con colorazione diversificata in funzione della temperatura di esercizio (Arancione: 57°C ; Rosso: 68°C; Giallo: 79°C; Verde: 93°C; Blu: 141°C) e dimensione adeguata</w:t>
      </w:r>
      <w:r w:rsidRPr="00153AE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per Intervento Normale</w:t>
      </w:r>
      <w:r w:rsidRPr="00153AE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(Standard </w:t>
      </w:r>
      <w:proofErr w:type="spellStart"/>
      <w:r>
        <w:rPr>
          <w:rFonts w:ascii="Arial" w:hAnsi="Arial"/>
          <w:snapToGrid w:val="0"/>
        </w:rPr>
        <w:t>Response</w:t>
      </w:r>
      <w:proofErr w:type="spellEnd"/>
      <w:r>
        <w:rPr>
          <w:rFonts w:ascii="Arial" w:hAnsi="Arial"/>
          <w:snapToGrid w:val="0"/>
        </w:rPr>
        <w:t>) o Intervento Rapido (</w:t>
      </w:r>
      <w:proofErr w:type="spellStart"/>
      <w:r>
        <w:rPr>
          <w:rFonts w:ascii="Arial" w:hAnsi="Arial"/>
          <w:snapToGrid w:val="0"/>
        </w:rPr>
        <w:t>Quick</w:t>
      </w:r>
      <w:proofErr w:type="spellEnd"/>
      <w:r>
        <w:rPr>
          <w:rFonts w:ascii="Arial" w:hAnsi="Arial"/>
          <w:snapToGrid w:val="0"/>
        </w:rPr>
        <w:t xml:space="preserve"> </w:t>
      </w:r>
      <w:proofErr w:type="spellStart"/>
      <w:r>
        <w:rPr>
          <w:rFonts w:ascii="Arial" w:hAnsi="Arial"/>
          <w:snapToGrid w:val="0"/>
        </w:rPr>
        <w:t>Response</w:t>
      </w:r>
      <w:proofErr w:type="spellEnd"/>
      <w:r>
        <w:rPr>
          <w:rFonts w:ascii="Arial" w:hAnsi="Arial"/>
          <w:snapToGrid w:val="0"/>
        </w:rPr>
        <w:t>)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</w:t>
      </w:r>
      <w:r w:rsidR="00E021E2">
        <w:rPr>
          <w:rFonts w:ascii="Arial" w:hAnsi="Arial"/>
          <w:snapToGrid w:val="0"/>
        </w:rPr>
        <w:t xml:space="preserve"> Fattore K pari a 115</w:t>
      </w:r>
      <w:r>
        <w:rPr>
          <w:rFonts w:ascii="Arial" w:hAnsi="Arial"/>
          <w:snapToGrid w:val="0"/>
        </w:rPr>
        <w:t>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secco e non.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5846D1" w:rsidRPr="00153AE9" w:rsidRDefault="005846D1" w:rsidP="005846D1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5846D1" w:rsidRPr="00153AE9" w:rsidRDefault="005846D1" w:rsidP="005846D1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5846D1" w:rsidRPr="00153AE9" w:rsidRDefault="005846D1" w:rsidP="005846D1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 xml:space="preserve">Corpo Erogatore: Ottone </w:t>
      </w:r>
    </w:p>
    <w:p w:rsidR="005846D1" w:rsidRPr="00153AE9" w:rsidRDefault="005846D1" w:rsidP="005846D1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>Bulbo termosensibile: Vetro</w:t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  <w:t xml:space="preserve">    </w:t>
      </w:r>
    </w:p>
    <w:p w:rsidR="005846D1" w:rsidRDefault="005846D1" w:rsidP="005846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5846D1" w:rsidRPr="00153AE9" w:rsidRDefault="005846D1" w:rsidP="005846D1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5846D1" w:rsidRPr="00F55761" w:rsidRDefault="005846D1" w:rsidP="005846D1">
      <w:pPr>
        <w:widowControl w:val="0"/>
        <w:ind w:firstLine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Ottone</w:t>
      </w:r>
    </w:p>
    <w:p w:rsidR="005846D1" w:rsidRPr="00F55761" w:rsidRDefault="005846D1" w:rsidP="005846D1">
      <w:pPr>
        <w:widowControl w:val="0"/>
        <w:ind w:left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Cromato</w:t>
      </w:r>
    </w:p>
    <w:p w:rsidR="005846D1" w:rsidRDefault="005846D1" w:rsidP="005846D1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Verniciato a Polvere Epossidica di </w:t>
      </w:r>
      <w:r w:rsidRPr="00F55761">
        <w:rPr>
          <w:rFonts w:ascii="Arial" w:hAnsi="Arial"/>
          <w:snapToGrid w:val="0"/>
        </w:rPr>
        <w:t>Poliestere</w:t>
      </w:r>
      <w:r>
        <w:rPr>
          <w:rFonts w:ascii="Arial" w:hAnsi="Arial"/>
          <w:snapToGrid w:val="0"/>
        </w:rPr>
        <w:t>, colore Bianco (Standard)</w:t>
      </w:r>
    </w:p>
    <w:p w:rsidR="005846D1" w:rsidRPr="00AA5BD2" w:rsidRDefault="005846D1" w:rsidP="006B12E4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Verniciato con colore RAL (Su Richiesta)</w:t>
      </w:r>
    </w:p>
    <w:p w:rsidR="005846D1" w:rsidRDefault="005846D1" w:rsidP="005846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5846D1" w:rsidRDefault="005846D1" w:rsidP="005846D1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5846D1" w:rsidRDefault="005846D1" w:rsidP="005846D1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>
        <w:rPr>
          <w:rFonts w:ascii="Arial" w:hAnsi="Arial"/>
          <w:snapToGrid w:val="0"/>
        </w:rPr>
        <w:t>”</w:t>
      </w:r>
    </w:p>
    <w:p w:rsidR="005846D1" w:rsidRPr="00F55761" w:rsidRDefault="005846D1" w:rsidP="00E021E2">
      <w:pPr>
        <w:pStyle w:val="Paragrafoelenco"/>
        <w:widowControl w:val="0"/>
        <w:spacing w:after="0" w:line="240" w:lineRule="auto"/>
        <w:ind w:left="1068" w:firstLine="34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Normale: </w:t>
      </w:r>
      <w:r w:rsidR="00E021E2">
        <w:rPr>
          <w:rFonts w:ascii="Arial" w:hAnsi="Arial"/>
          <w:snapToGrid w:val="0"/>
        </w:rPr>
        <w:t>SRD042</w:t>
      </w:r>
    </w:p>
    <w:p w:rsidR="005846D1" w:rsidRDefault="005846D1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Rapido: R</w:t>
      </w:r>
      <w:r w:rsidR="00E021E2">
        <w:rPr>
          <w:rFonts w:ascii="Arial" w:hAnsi="Arial"/>
          <w:snapToGrid w:val="0"/>
        </w:rPr>
        <w:t>D04</w:t>
      </w:r>
      <w:r>
        <w:rPr>
          <w:rFonts w:ascii="Arial" w:hAnsi="Arial"/>
          <w:snapToGrid w:val="0"/>
        </w:rPr>
        <w:t>3</w:t>
      </w:r>
    </w:p>
    <w:p w:rsidR="005846D1" w:rsidRDefault="005846D1" w:rsidP="005846D1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”</w:t>
      </w:r>
    </w:p>
    <w:p w:rsidR="005846D1" w:rsidRDefault="005846D1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Normale: </w:t>
      </w:r>
      <w:r w:rsidR="00E021E2">
        <w:rPr>
          <w:rFonts w:ascii="Arial" w:hAnsi="Arial"/>
          <w:snapToGrid w:val="0"/>
        </w:rPr>
        <w:t>RD04</w:t>
      </w:r>
      <w:r>
        <w:rPr>
          <w:rFonts w:ascii="Arial" w:hAnsi="Arial"/>
          <w:snapToGrid w:val="0"/>
        </w:rPr>
        <w:t>4</w:t>
      </w:r>
    </w:p>
    <w:p w:rsidR="005846D1" w:rsidRDefault="005846D1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Rapido: </w:t>
      </w:r>
      <w:r w:rsidR="00E021E2">
        <w:rPr>
          <w:rFonts w:ascii="Arial" w:hAnsi="Arial"/>
          <w:snapToGrid w:val="0"/>
        </w:rPr>
        <w:t>RD04</w:t>
      </w:r>
      <w:r>
        <w:rPr>
          <w:rFonts w:ascii="Arial" w:hAnsi="Arial"/>
          <w:snapToGrid w:val="0"/>
        </w:rPr>
        <w:t>5</w:t>
      </w:r>
    </w:p>
    <w:p w:rsidR="005846D1" w:rsidRDefault="005846D1" w:rsidP="005846D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5846D1" w:rsidRDefault="005846D1" w:rsidP="005846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5846D1" w:rsidRDefault="00E021E2" w:rsidP="005846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3/4</w:t>
      </w:r>
      <w:r w:rsidR="005846D1">
        <w:rPr>
          <w:rFonts w:ascii="Arial" w:hAnsi="Arial"/>
          <w:snapToGrid w:val="0"/>
        </w:rPr>
        <w:t>”</w:t>
      </w:r>
    </w:p>
    <w:p w:rsidR="005846D1" w:rsidRPr="00FB721E" w:rsidRDefault="005846D1" w:rsidP="005846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5846D1" w:rsidRDefault="005846D1" w:rsidP="005846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5846D1" w:rsidRDefault="00E021E2" w:rsidP="005846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K115</w:t>
      </w:r>
    </w:p>
    <w:p w:rsidR="005846D1" w:rsidRDefault="005846D1" w:rsidP="005846D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5846D1" w:rsidRPr="00A043B5" w:rsidRDefault="005846D1" w:rsidP="005846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5846D1" w:rsidRDefault="005846D1" w:rsidP="005846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12bar</w:t>
      </w:r>
    </w:p>
    <w:p w:rsidR="005846D1" w:rsidRDefault="005846D1" w:rsidP="005846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5846D1" w:rsidRPr="00A043B5" w:rsidRDefault="005846D1" w:rsidP="005846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5846D1" w:rsidRDefault="005846D1" w:rsidP="005846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7PSI / 0,5bar</w:t>
      </w:r>
    </w:p>
    <w:p w:rsidR="005846D1" w:rsidRPr="00657CA1" w:rsidRDefault="005846D1" w:rsidP="005846D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5846D1" w:rsidRPr="00A043B5" w:rsidRDefault="005846D1" w:rsidP="005846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E021E2" w:rsidRPr="006B12E4" w:rsidRDefault="005846D1" w:rsidP="006B12E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  <w:lang w:val="en-US"/>
        </w:rPr>
      </w:pPr>
      <w:r w:rsidRPr="006B12E4">
        <w:rPr>
          <w:rFonts w:ascii="Arial" w:hAnsi="Arial"/>
          <w:snapToGrid w:val="0"/>
          <w:lang w:val="en-US"/>
        </w:rPr>
        <w:t xml:space="preserve">FM / UL / LPCB / </w:t>
      </w:r>
      <w:proofErr w:type="spellStart"/>
      <w:proofErr w:type="gramStart"/>
      <w:r w:rsidRPr="006B12E4">
        <w:rPr>
          <w:rFonts w:ascii="Arial" w:hAnsi="Arial"/>
          <w:snapToGrid w:val="0"/>
          <w:lang w:val="en-US"/>
        </w:rPr>
        <w:t>VdS</w:t>
      </w:r>
      <w:proofErr w:type="spellEnd"/>
      <w:proofErr w:type="gramEnd"/>
      <w:r w:rsidRPr="006B12E4">
        <w:rPr>
          <w:rFonts w:ascii="Arial" w:hAnsi="Arial"/>
          <w:snapToGrid w:val="0"/>
          <w:lang w:val="en-US"/>
        </w:rPr>
        <w:t xml:space="preserve"> / CE</w:t>
      </w:r>
    </w:p>
    <w:p w:rsidR="00E021E2" w:rsidRPr="00153AE9" w:rsidRDefault="00E021E2" w:rsidP="00E021E2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>T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ESTINE EROGATRICI SPRINKLER </w:t>
      </w:r>
      <w:r w:rsidRPr="006B12E4">
        <w:rPr>
          <w:rFonts w:ascii="Arial" w:hAnsi="Arial"/>
          <w:b/>
          <w:snapToGrid w:val="0"/>
          <w:highlight w:val="lightGray"/>
        </w:rPr>
        <w:t xml:space="preserve">UPRIGHT &amp; PENDENT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- DN15 - </w:t>
      </w:r>
      <w:r w:rsidRPr="006B12E4">
        <w:rPr>
          <w:rFonts w:ascii="Arial" w:hAnsi="Arial"/>
          <w:b/>
          <w:snapToGrid w:val="0"/>
          <w:highlight w:val="lightGray"/>
        </w:rPr>
        <w:t>K115</w:t>
      </w:r>
    </w:p>
    <w:p w:rsidR="00E021E2" w:rsidRPr="00153AE9" w:rsidRDefault="00E021E2" w:rsidP="00E021E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E021E2" w:rsidRDefault="00E021E2" w:rsidP="00E021E2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Le Testine Sprinkler, da </w:t>
      </w:r>
      <w:r w:rsidR="00BE1161">
        <w:rPr>
          <w:rFonts w:ascii="Arial" w:hAnsi="Arial"/>
          <w:snapToGrid w:val="0"/>
        </w:rPr>
        <w:t xml:space="preserve">posizionare a soffitto e </w:t>
      </w:r>
      <w:r>
        <w:rPr>
          <w:rFonts w:ascii="Arial" w:hAnsi="Arial"/>
          <w:snapToGrid w:val="0"/>
        </w:rPr>
        <w:t>orientare in direzione verticale con ugello di erogazione DN15 (1/2”) posizionato verso l’alto (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) o verso il basso (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 w:rsidRPr="00153AE9">
        <w:rPr>
          <w:rFonts w:ascii="Arial" w:hAnsi="Arial"/>
          <w:snapToGrid w:val="0"/>
        </w:rPr>
        <w:t xml:space="preserve">), </w:t>
      </w:r>
      <w:r>
        <w:rPr>
          <w:rFonts w:ascii="Arial" w:hAnsi="Arial"/>
          <w:snapToGrid w:val="0"/>
        </w:rPr>
        <w:t>devono essere provviste</w:t>
      </w:r>
      <w:r w:rsidRPr="00153AE9">
        <w:rPr>
          <w:rFonts w:ascii="Arial" w:hAnsi="Arial"/>
          <w:snapToGrid w:val="0"/>
        </w:rPr>
        <w:t xml:space="preserve"> di robusto bulbo in vetro termosensibile</w:t>
      </w:r>
      <w:r>
        <w:rPr>
          <w:rFonts w:ascii="Arial" w:hAnsi="Arial"/>
          <w:snapToGrid w:val="0"/>
        </w:rPr>
        <w:t>, con colorazione diversificata in funzione della temperatura di esercizio (Arancione: 57°C ; Rosso: 68°C; Giallo: 79°C; Verde: 93°C; Blu: 141°C) e dimensione adeguata</w:t>
      </w:r>
      <w:r w:rsidRPr="00153AE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per Intervento Normale</w:t>
      </w:r>
      <w:r w:rsidRPr="00153AE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(Standard </w:t>
      </w:r>
      <w:proofErr w:type="spellStart"/>
      <w:r>
        <w:rPr>
          <w:rFonts w:ascii="Arial" w:hAnsi="Arial"/>
          <w:snapToGrid w:val="0"/>
        </w:rPr>
        <w:t>Response</w:t>
      </w:r>
      <w:proofErr w:type="spellEnd"/>
      <w:r>
        <w:rPr>
          <w:rFonts w:ascii="Arial" w:hAnsi="Arial"/>
          <w:snapToGrid w:val="0"/>
        </w:rPr>
        <w:t>) o Intervento Rapido (</w:t>
      </w:r>
      <w:proofErr w:type="spellStart"/>
      <w:r>
        <w:rPr>
          <w:rFonts w:ascii="Arial" w:hAnsi="Arial"/>
          <w:snapToGrid w:val="0"/>
        </w:rPr>
        <w:t>Quick</w:t>
      </w:r>
      <w:proofErr w:type="spellEnd"/>
      <w:r>
        <w:rPr>
          <w:rFonts w:ascii="Arial" w:hAnsi="Arial"/>
          <w:snapToGrid w:val="0"/>
        </w:rPr>
        <w:t xml:space="preserve"> </w:t>
      </w:r>
      <w:proofErr w:type="spellStart"/>
      <w:r>
        <w:rPr>
          <w:rFonts w:ascii="Arial" w:hAnsi="Arial"/>
          <w:snapToGrid w:val="0"/>
        </w:rPr>
        <w:t>Response</w:t>
      </w:r>
      <w:proofErr w:type="spellEnd"/>
      <w:r>
        <w:rPr>
          <w:rFonts w:ascii="Arial" w:hAnsi="Arial"/>
          <w:snapToGrid w:val="0"/>
        </w:rPr>
        <w:t>)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 Fattore K pari a 115,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secco e non.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E021E2" w:rsidRPr="00153AE9" w:rsidRDefault="00E021E2" w:rsidP="00E021E2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E021E2" w:rsidRPr="00153AE9" w:rsidRDefault="00E021E2" w:rsidP="00E021E2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E021E2" w:rsidRPr="00153AE9" w:rsidRDefault="00E021E2" w:rsidP="00E021E2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 xml:space="preserve">Corpo Erogatore: Ottone </w:t>
      </w:r>
    </w:p>
    <w:p w:rsidR="00E021E2" w:rsidRPr="00153AE9" w:rsidRDefault="00E021E2" w:rsidP="00E021E2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>Bulbo termosensibile: Vetro</w:t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  <w:t xml:space="preserve">    </w:t>
      </w:r>
    </w:p>
    <w:p w:rsidR="00E021E2" w:rsidRDefault="00E021E2" w:rsidP="00E021E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E021E2" w:rsidRPr="00153AE9" w:rsidRDefault="00E021E2" w:rsidP="00E021E2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E021E2" w:rsidRPr="00F55761" w:rsidRDefault="00E021E2" w:rsidP="00E021E2">
      <w:pPr>
        <w:widowControl w:val="0"/>
        <w:ind w:firstLine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Ottone</w:t>
      </w:r>
    </w:p>
    <w:p w:rsidR="00E021E2" w:rsidRPr="00F55761" w:rsidRDefault="00E021E2" w:rsidP="00E021E2">
      <w:pPr>
        <w:widowControl w:val="0"/>
        <w:ind w:left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Cromato</w:t>
      </w:r>
    </w:p>
    <w:p w:rsidR="00E021E2" w:rsidRDefault="00E021E2" w:rsidP="00E021E2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Verniciato a Polvere Epossidica di </w:t>
      </w:r>
      <w:r w:rsidRPr="00F55761">
        <w:rPr>
          <w:rFonts w:ascii="Arial" w:hAnsi="Arial"/>
          <w:snapToGrid w:val="0"/>
        </w:rPr>
        <w:t>Poliestere</w:t>
      </w:r>
      <w:r>
        <w:rPr>
          <w:rFonts w:ascii="Arial" w:hAnsi="Arial"/>
          <w:snapToGrid w:val="0"/>
        </w:rPr>
        <w:t>, colore Bianco (Standard)</w:t>
      </w:r>
    </w:p>
    <w:p w:rsidR="00E021E2" w:rsidRPr="00AA5BD2" w:rsidRDefault="00E021E2" w:rsidP="006B12E4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Verniciato con colore RAL (Su Richiesta)</w:t>
      </w:r>
    </w:p>
    <w:p w:rsidR="00E021E2" w:rsidRDefault="00E021E2" w:rsidP="00E021E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E021E2" w:rsidRDefault="00E021E2" w:rsidP="00E021E2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E021E2" w:rsidRDefault="00E021E2" w:rsidP="00E021E2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>
        <w:rPr>
          <w:rFonts w:ascii="Arial" w:hAnsi="Arial"/>
          <w:snapToGrid w:val="0"/>
        </w:rPr>
        <w:t>”</w:t>
      </w:r>
    </w:p>
    <w:p w:rsidR="00E021E2" w:rsidRPr="00F55761" w:rsidRDefault="00E021E2" w:rsidP="00E021E2">
      <w:pPr>
        <w:pStyle w:val="Paragrafoelenco"/>
        <w:widowControl w:val="0"/>
        <w:spacing w:after="0" w:line="240" w:lineRule="auto"/>
        <w:ind w:left="1068" w:firstLine="34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Normale: RD052</w:t>
      </w:r>
    </w:p>
    <w:p w:rsidR="00E021E2" w:rsidRDefault="00E021E2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Rapido: RD053</w:t>
      </w:r>
    </w:p>
    <w:p w:rsidR="00E021E2" w:rsidRDefault="00E021E2" w:rsidP="00E021E2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”</w:t>
      </w:r>
    </w:p>
    <w:p w:rsidR="00E021E2" w:rsidRDefault="00E021E2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Normale: RD054</w:t>
      </w:r>
    </w:p>
    <w:p w:rsidR="00E021E2" w:rsidRDefault="00E021E2" w:rsidP="00E021E2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Rapido: RD045</w:t>
      </w:r>
    </w:p>
    <w:p w:rsidR="00E021E2" w:rsidRDefault="00E021E2" w:rsidP="00E021E2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021E2" w:rsidRDefault="00E021E2" w:rsidP="00E021E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E021E2" w:rsidRDefault="00E021E2" w:rsidP="00E021E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1/2”</w:t>
      </w:r>
    </w:p>
    <w:p w:rsidR="00E021E2" w:rsidRPr="00FB721E" w:rsidRDefault="00E021E2" w:rsidP="00E021E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E021E2" w:rsidRDefault="00E021E2" w:rsidP="00E021E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E021E2" w:rsidRDefault="00E021E2" w:rsidP="00E021E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K115</w:t>
      </w:r>
    </w:p>
    <w:p w:rsidR="00E021E2" w:rsidRDefault="00E021E2" w:rsidP="00E021E2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021E2" w:rsidRPr="00A043B5" w:rsidRDefault="00E021E2" w:rsidP="00E021E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E021E2" w:rsidRDefault="00E021E2" w:rsidP="00E021E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12bar</w:t>
      </w:r>
    </w:p>
    <w:p w:rsidR="00E021E2" w:rsidRDefault="00E021E2" w:rsidP="00E021E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E021E2" w:rsidRPr="00A043B5" w:rsidRDefault="00E021E2" w:rsidP="00E021E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E021E2" w:rsidRDefault="00E021E2" w:rsidP="00E021E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7PSI / 0,5bar</w:t>
      </w:r>
    </w:p>
    <w:p w:rsidR="00E021E2" w:rsidRPr="00657CA1" w:rsidRDefault="00E021E2" w:rsidP="00E021E2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021E2" w:rsidRPr="00A043B5" w:rsidRDefault="00E021E2" w:rsidP="00E021E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237B28" w:rsidRDefault="00E021E2" w:rsidP="006B12E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/ UL / LPCB / </w:t>
      </w: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CE</w:t>
      </w:r>
    </w:p>
    <w:p w:rsidR="00237B28" w:rsidRPr="00153AE9" w:rsidRDefault="00237B28" w:rsidP="00237B28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>TE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STINE EROGATRICI SPRINKLER </w:t>
      </w:r>
      <w:r w:rsidRPr="006B12E4">
        <w:rPr>
          <w:rFonts w:ascii="Arial" w:hAnsi="Arial"/>
          <w:b/>
          <w:snapToGrid w:val="0"/>
          <w:highlight w:val="lightGray"/>
        </w:rPr>
        <w:t xml:space="preserve">SIDEWALL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- DN15 - </w:t>
      </w:r>
      <w:r w:rsidRPr="006B12E4">
        <w:rPr>
          <w:rFonts w:ascii="Arial" w:hAnsi="Arial"/>
          <w:b/>
          <w:snapToGrid w:val="0"/>
          <w:highlight w:val="lightGray"/>
        </w:rPr>
        <w:t>K80</w:t>
      </w:r>
      <w:r>
        <w:rPr>
          <w:rFonts w:ascii="Arial" w:hAnsi="Arial"/>
          <w:b/>
          <w:snapToGrid w:val="0"/>
        </w:rPr>
        <w:t xml:space="preserve"> </w:t>
      </w:r>
    </w:p>
    <w:p w:rsidR="00237B28" w:rsidRPr="00153AE9" w:rsidRDefault="00237B28" w:rsidP="00237B2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237B28" w:rsidRDefault="00237B28" w:rsidP="00237B28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Le Testine Sprinkler, da </w:t>
      </w:r>
      <w:r w:rsidR="00BE1161">
        <w:rPr>
          <w:rFonts w:ascii="Arial" w:hAnsi="Arial"/>
          <w:snapToGrid w:val="0"/>
        </w:rPr>
        <w:t>posizionare lungo un muro o lateralmente su trave e orientati</w:t>
      </w:r>
      <w:r>
        <w:rPr>
          <w:rFonts w:ascii="Arial" w:hAnsi="Arial"/>
          <w:snapToGrid w:val="0"/>
        </w:rPr>
        <w:t xml:space="preserve"> in direzione orizzontale con ugello di erogazione DN15 (1/2”)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devono essere provviste</w:t>
      </w:r>
      <w:r w:rsidRPr="00153AE9">
        <w:rPr>
          <w:rFonts w:ascii="Arial" w:hAnsi="Arial"/>
          <w:snapToGrid w:val="0"/>
        </w:rPr>
        <w:t xml:space="preserve"> di robusto bulbo in vetro termosensibile</w:t>
      </w:r>
      <w:r>
        <w:rPr>
          <w:rFonts w:ascii="Arial" w:hAnsi="Arial"/>
          <w:snapToGrid w:val="0"/>
        </w:rPr>
        <w:t>, con colorazione diversificata in funzione della temperatura di esercizio (Arancione: 57°C ; Rosso: 68°C; Giallo: 79°C; Verde: 93°C; Blu: 141°C) e dimensione adeguata</w:t>
      </w:r>
      <w:r w:rsidRPr="00153AE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per Intervento Normale</w:t>
      </w:r>
      <w:r w:rsidRPr="00153AE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(Standard </w:t>
      </w:r>
      <w:proofErr w:type="spellStart"/>
      <w:r>
        <w:rPr>
          <w:rFonts w:ascii="Arial" w:hAnsi="Arial"/>
          <w:snapToGrid w:val="0"/>
        </w:rPr>
        <w:t>Response</w:t>
      </w:r>
      <w:proofErr w:type="spellEnd"/>
      <w:r>
        <w:rPr>
          <w:rFonts w:ascii="Arial" w:hAnsi="Arial"/>
          <w:snapToGrid w:val="0"/>
        </w:rPr>
        <w:t>) o Intervento Rapido (</w:t>
      </w:r>
      <w:proofErr w:type="spellStart"/>
      <w:r>
        <w:rPr>
          <w:rFonts w:ascii="Arial" w:hAnsi="Arial"/>
          <w:snapToGrid w:val="0"/>
        </w:rPr>
        <w:t>Quick</w:t>
      </w:r>
      <w:proofErr w:type="spellEnd"/>
      <w:r>
        <w:rPr>
          <w:rFonts w:ascii="Arial" w:hAnsi="Arial"/>
          <w:snapToGrid w:val="0"/>
        </w:rPr>
        <w:t xml:space="preserve"> </w:t>
      </w:r>
      <w:proofErr w:type="spellStart"/>
      <w:r>
        <w:rPr>
          <w:rFonts w:ascii="Arial" w:hAnsi="Arial"/>
          <w:snapToGrid w:val="0"/>
        </w:rPr>
        <w:t>Response</w:t>
      </w:r>
      <w:proofErr w:type="spellEnd"/>
      <w:r>
        <w:rPr>
          <w:rFonts w:ascii="Arial" w:hAnsi="Arial"/>
          <w:snapToGrid w:val="0"/>
        </w:rPr>
        <w:t>)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 Fattore K pari a 80,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secco e non.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237B28" w:rsidRPr="00153AE9" w:rsidRDefault="00237B28" w:rsidP="00237B28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237B28" w:rsidRPr="00153AE9" w:rsidRDefault="00237B28" w:rsidP="00237B28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237B28" w:rsidRPr="00153AE9" w:rsidRDefault="00237B28" w:rsidP="00237B28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 xml:space="preserve">Corpo Erogatore: Ottone </w:t>
      </w:r>
    </w:p>
    <w:p w:rsidR="00237B28" w:rsidRPr="00153AE9" w:rsidRDefault="00237B28" w:rsidP="00237B28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>Bulbo termosensibile: Vetro</w:t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  <w:t xml:space="preserve">    </w:t>
      </w:r>
    </w:p>
    <w:p w:rsidR="00237B28" w:rsidRDefault="00237B28" w:rsidP="00237B2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237B28" w:rsidRPr="00153AE9" w:rsidRDefault="00237B28" w:rsidP="00237B28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237B28" w:rsidRPr="00F55761" w:rsidRDefault="00237B28" w:rsidP="00237B28">
      <w:pPr>
        <w:widowControl w:val="0"/>
        <w:ind w:firstLine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Ottone</w:t>
      </w:r>
    </w:p>
    <w:p w:rsidR="00237B28" w:rsidRPr="00F55761" w:rsidRDefault="00237B28" w:rsidP="00237B28">
      <w:pPr>
        <w:widowControl w:val="0"/>
        <w:ind w:left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Cromato</w:t>
      </w:r>
    </w:p>
    <w:p w:rsidR="00237B28" w:rsidRDefault="00237B28" w:rsidP="00237B28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Verniciato a Polvere Epossidica di </w:t>
      </w:r>
      <w:r w:rsidRPr="00F55761">
        <w:rPr>
          <w:rFonts w:ascii="Arial" w:hAnsi="Arial"/>
          <w:snapToGrid w:val="0"/>
        </w:rPr>
        <w:t>Poliestere</w:t>
      </w:r>
      <w:r>
        <w:rPr>
          <w:rFonts w:ascii="Arial" w:hAnsi="Arial"/>
          <w:snapToGrid w:val="0"/>
        </w:rPr>
        <w:t>, colore Bianco (Standard)</w:t>
      </w:r>
    </w:p>
    <w:p w:rsidR="00237B28" w:rsidRPr="00AA5BD2" w:rsidRDefault="00237B28" w:rsidP="006B12E4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Verniciato con colore RAL (Su Richiesta)</w:t>
      </w:r>
    </w:p>
    <w:p w:rsidR="00237B28" w:rsidRPr="00237B28" w:rsidRDefault="00237B28" w:rsidP="00237B2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237B28" w:rsidRPr="00F55761" w:rsidRDefault="00237B28" w:rsidP="00237B28">
      <w:pPr>
        <w:pStyle w:val="Paragrafoelenco"/>
        <w:widowControl w:val="0"/>
        <w:spacing w:after="0" w:line="240" w:lineRule="auto"/>
        <w:ind w:left="1068" w:firstLine="34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Normale: RD060</w:t>
      </w:r>
    </w:p>
    <w:p w:rsidR="00237B28" w:rsidRDefault="00237B28" w:rsidP="00237B28">
      <w:pPr>
        <w:widowControl w:val="0"/>
        <w:spacing w:after="0" w:line="240" w:lineRule="auto"/>
        <w:ind w:left="708" w:firstLine="708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ad</w:t>
      </w:r>
      <w:proofErr w:type="gramEnd"/>
      <w:r>
        <w:rPr>
          <w:rFonts w:ascii="Arial" w:hAnsi="Arial"/>
          <w:snapToGrid w:val="0"/>
        </w:rPr>
        <w:t xml:space="preserve"> Intervento Rapido: RD061</w:t>
      </w:r>
    </w:p>
    <w:p w:rsidR="00237B28" w:rsidRDefault="00237B28" w:rsidP="00237B28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37B28" w:rsidRDefault="00237B28" w:rsidP="00237B2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237B28" w:rsidRDefault="00237B28" w:rsidP="00237B2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1/2”</w:t>
      </w:r>
    </w:p>
    <w:p w:rsidR="00237B28" w:rsidRPr="00FB721E" w:rsidRDefault="00237B28" w:rsidP="00237B2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237B28" w:rsidRDefault="00237B28" w:rsidP="00237B2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237B28" w:rsidRDefault="00237B28" w:rsidP="00237B2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K80</w:t>
      </w:r>
    </w:p>
    <w:p w:rsidR="00237B28" w:rsidRDefault="00237B28" w:rsidP="00237B28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37B28" w:rsidRPr="00A043B5" w:rsidRDefault="00237B28" w:rsidP="00237B2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237B28" w:rsidRDefault="00237B28" w:rsidP="00237B2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12bar</w:t>
      </w:r>
    </w:p>
    <w:p w:rsidR="00237B28" w:rsidRDefault="00237B28" w:rsidP="00237B2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237B28" w:rsidRPr="00A043B5" w:rsidRDefault="00237B28" w:rsidP="00237B2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237B28" w:rsidRDefault="00237B28" w:rsidP="00237B2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7PSI / 0,5bar</w:t>
      </w:r>
    </w:p>
    <w:p w:rsidR="00237B28" w:rsidRPr="00657CA1" w:rsidRDefault="00237B28" w:rsidP="00237B28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37B28" w:rsidRPr="00A043B5" w:rsidRDefault="00237B28" w:rsidP="00237B2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237B28" w:rsidRPr="003D1842" w:rsidRDefault="00237B28" w:rsidP="00237B2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/ UL / LPCB / </w:t>
      </w: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CE</w:t>
      </w:r>
    </w:p>
    <w:p w:rsidR="00237B28" w:rsidRDefault="00237B28" w:rsidP="009125E2">
      <w:pPr>
        <w:widowControl w:val="0"/>
        <w:jc w:val="both"/>
        <w:rPr>
          <w:rFonts w:ascii="Arial" w:hAnsi="Arial"/>
          <w:snapToGrid w:val="0"/>
        </w:rPr>
      </w:pPr>
    </w:p>
    <w:p w:rsidR="00C06B49" w:rsidRDefault="00C06B49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C06B49" w:rsidRPr="00153AE9" w:rsidRDefault="00C06B49" w:rsidP="00C06B49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 xml:space="preserve">TESTINE EROGATRICI SPRINKLER CONCEALED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- DN15 - </w:t>
      </w:r>
      <w:r w:rsidRPr="006B12E4">
        <w:rPr>
          <w:rFonts w:ascii="Arial" w:hAnsi="Arial"/>
          <w:b/>
          <w:snapToGrid w:val="0"/>
          <w:highlight w:val="lightGray"/>
        </w:rPr>
        <w:t>K80</w:t>
      </w:r>
      <w:r>
        <w:rPr>
          <w:rFonts w:ascii="Arial" w:hAnsi="Arial"/>
          <w:b/>
          <w:snapToGrid w:val="0"/>
        </w:rPr>
        <w:t xml:space="preserve"> </w:t>
      </w:r>
    </w:p>
    <w:p w:rsidR="00C06B49" w:rsidRPr="00153AE9" w:rsidRDefault="00C06B49" w:rsidP="00C06B4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C06B49" w:rsidRDefault="00C06B49" w:rsidP="00C06B49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Sprinkler, da posizionare a soffitto nas</w:t>
      </w:r>
      <w:r w:rsidR="009F2BEB">
        <w:rPr>
          <w:rFonts w:ascii="Arial" w:hAnsi="Arial"/>
          <w:snapToGrid w:val="0"/>
        </w:rPr>
        <w:t xml:space="preserve">coste da apposita cover </w:t>
      </w:r>
      <w:r>
        <w:rPr>
          <w:rFonts w:ascii="Arial" w:hAnsi="Arial"/>
          <w:snapToGrid w:val="0"/>
        </w:rPr>
        <w:t xml:space="preserve">e </w:t>
      </w:r>
      <w:r w:rsidR="009F2BEB">
        <w:rPr>
          <w:rFonts w:ascii="Arial" w:hAnsi="Arial"/>
          <w:snapToGrid w:val="0"/>
        </w:rPr>
        <w:t xml:space="preserve">da </w:t>
      </w:r>
      <w:r>
        <w:rPr>
          <w:rFonts w:ascii="Arial" w:hAnsi="Arial"/>
          <w:snapToGrid w:val="0"/>
        </w:rPr>
        <w:t>orientare in direzione verticale con ugello di erogazione DN15 (1/2”) posizionato verso il basso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 xml:space="preserve">devono essere provviste di </w:t>
      </w:r>
      <w:r w:rsidR="009F2BEB">
        <w:rPr>
          <w:rFonts w:ascii="Arial" w:hAnsi="Arial"/>
          <w:snapToGrid w:val="0"/>
        </w:rPr>
        <w:t>elemento metallico fusibile</w:t>
      </w:r>
      <w:r>
        <w:rPr>
          <w:rFonts w:ascii="Arial" w:hAnsi="Arial"/>
          <w:snapToGrid w:val="0"/>
        </w:rPr>
        <w:t xml:space="preserve"> </w:t>
      </w:r>
      <w:r w:rsidR="00103EAD">
        <w:rPr>
          <w:rFonts w:ascii="Arial" w:hAnsi="Arial"/>
          <w:snapToGrid w:val="0"/>
        </w:rPr>
        <w:t xml:space="preserve">(che si rompe alla temperatura di 72°C) nascosto da una cover piatta (che si stacca dal corpo dell’erogatore alla temperatura di 60°C) </w:t>
      </w:r>
      <w:r>
        <w:rPr>
          <w:rFonts w:ascii="Arial" w:hAnsi="Arial"/>
          <w:snapToGrid w:val="0"/>
        </w:rPr>
        <w:t>ed essere progettate per Intervento Rapido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 Fattore K pari a 80,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secco e non.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C06B49" w:rsidRPr="00153AE9" w:rsidRDefault="00C06B49" w:rsidP="00C06B49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C06B49" w:rsidRPr="00153AE9" w:rsidRDefault="00C06B49" w:rsidP="00C06B49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C06B49" w:rsidRDefault="009F2BEB" w:rsidP="00C06B49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Corpo Erogatore: Rame</w:t>
      </w:r>
      <w:r w:rsidR="00C06B49" w:rsidRPr="00153AE9">
        <w:rPr>
          <w:rFonts w:ascii="Arial" w:hAnsi="Arial"/>
          <w:snapToGrid w:val="0"/>
        </w:rPr>
        <w:t xml:space="preserve"> </w:t>
      </w:r>
    </w:p>
    <w:p w:rsidR="009F2BEB" w:rsidRDefault="009F2BEB" w:rsidP="00C06B49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Intelaiatura e deflettore: Bronzo</w:t>
      </w:r>
    </w:p>
    <w:p w:rsidR="00C06B49" w:rsidRPr="00153AE9" w:rsidRDefault="009F2BEB" w:rsidP="009F2BEB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Guarnizione: PTFE</w:t>
      </w:r>
      <w:r w:rsidR="00C06B49" w:rsidRPr="00153AE9">
        <w:rPr>
          <w:rFonts w:ascii="Arial" w:hAnsi="Arial"/>
          <w:snapToGrid w:val="0"/>
        </w:rPr>
        <w:tab/>
      </w:r>
      <w:r w:rsidR="00C06B49" w:rsidRPr="00153AE9">
        <w:rPr>
          <w:rFonts w:ascii="Arial" w:hAnsi="Arial"/>
          <w:snapToGrid w:val="0"/>
        </w:rPr>
        <w:tab/>
        <w:t xml:space="preserve">    </w:t>
      </w:r>
    </w:p>
    <w:p w:rsidR="00C06B49" w:rsidRDefault="00C06B49" w:rsidP="00C06B4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C06B49" w:rsidRPr="00153AE9" w:rsidRDefault="00C06B49" w:rsidP="00C06B49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C06B49" w:rsidRPr="00F55761" w:rsidRDefault="00103EAD" w:rsidP="00C06B49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Verniciatura, colore Bianco</w:t>
      </w:r>
    </w:p>
    <w:p w:rsidR="00103EAD" w:rsidRDefault="00103EAD" w:rsidP="00103EAD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Verniciatura con altri colori (Su Richiesta)</w:t>
      </w:r>
    </w:p>
    <w:p w:rsidR="00C06B49" w:rsidRPr="00AA5BD2" w:rsidRDefault="00C06B49" w:rsidP="006B12E4">
      <w:pPr>
        <w:widowControl w:val="0"/>
        <w:ind w:left="708"/>
        <w:jc w:val="both"/>
        <w:rPr>
          <w:rFonts w:ascii="Arial" w:hAnsi="Arial"/>
          <w:snapToGrid w:val="0"/>
        </w:rPr>
      </w:pPr>
      <w:r w:rsidRPr="00F55761">
        <w:rPr>
          <w:rFonts w:ascii="Arial" w:hAnsi="Arial"/>
          <w:snapToGrid w:val="0"/>
        </w:rPr>
        <w:t>Cromato</w:t>
      </w:r>
    </w:p>
    <w:p w:rsidR="00C06B49" w:rsidRPr="00C06B49" w:rsidRDefault="00C06B49" w:rsidP="00C06B4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C06B49" w:rsidRDefault="00C06B49" w:rsidP="00C06B49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RD107</w:t>
      </w:r>
    </w:p>
    <w:p w:rsidR="00C06B49" w:rsidRDefault="00C06B49" w:rsidP="00C06B49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C06B49" w:rsidRDefault="00C06B49" w:rsidP="00C06B4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C06B49" w:rsidRDefault="00C06B49" w:rsidP="00C06B49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1/2”</w:t>
      </w:r>
    </w:p>
    <w:p w:rsidR="00C06B49" w:rsidRPr="00FB721E" w:rsidRDefault="00C06B49" w:rsidP="00C06B49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C06B49" w:rsidRDefault="00C06B49" w:rsidP="00C06B4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C06B49" w:rsidRDefault="00C06B49" w:rsidP="00C06B49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K80</w:t>
      </w:r>
    </w:p>
    <w:p w:rsidR="00C06B49" w:rsidRDefault="00C06B49" w:rsidP="00C06B49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C06B49" w:rsidRPr="00A043B5" w:rsidRDefault="00C06B49" w:rsidP="00C06B4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C06B49" w:rsidRDefault="00C06B49" w:rsidP="00C06B49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12bar</w:t>
      </w:r>
    </w:p>
    <w:p w:rsidR="00C06B49" w:rsidRPr="00657CA1" w:rsidRDefault="00C06B49" w:rsidP="00C06B49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C06B49" w:rsidRPr="00A043B5" w:rsidRDefault="00C06B49" w:rsidP="00C06B4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C06B49" w:rsidRPr="00C06B49" w:rsidRDefault="00C06B49" w:rsidP="00C06B49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 w:rsidRPr="00C06B49">
        <w:rPr>
          <w:rFonts w:ascii="Arial" w:hAnsi="Arial"/>
          <w:snapToGrid w:val="0"/>
        </w:rPr>
        <w:t>LPCB / CE</w:t>
      </w:r>
    </w:p>
    <w:p w:rsidR="00C06B49" w:rsidRDefault="00C06B49" w:rsidP="009125E2">
      <w:pPr>
        <w:widowControl w:val="0"/>
        <w:jc w:val="both"/>
        <w:rPr>
          <w:rFonts w:ascii="Arial" w:hAnsi="Arial"/>
          <w:snapToGrid w:val="0"/>
        </w:rPr>
      </w:pPr>
    </w:p>
    <w:p w:rsidR="009F2BEB" w:rsidRDefault="009F2BEB" w:rsidP="009125E2">
      <w:pPr>
        <w:widowControl w:val="0"/>
        <w:jc w:val="both"/>
        <w:rPr>
          <w:rFonts w:ascii="Arial" w:hAnsi="Arial"/>
          <w:snapToGrid w:val="0"/>
        </w:rPr>
      </w:pPr>
    </w:p>
    <w:p w:rsidR="009F2BEB" w:rsidRDefault="009F2BEB" w:rsidP="009F2BEB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F2BEB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F2BEB">
      <w:pPr>
        <w:widowControl w:val="0"/>
        <w:jc w:val="both"/>
        <w:rPr>
          <w:rFonts w:ascii="Arial" w:hAnsi="Arial"/>
          <w:snapToGrid w:val="0"/>
        </w:rPr>
      </w:pPr>
    </w:p>
    <w:p w:rsidR="009F2BEB" w:rsidRPr="00153AE9" w:rsidRDefault="009F2BEB" w:rsidP="009F2BEB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 xml:space="preserve">TESTINE EROGATRICI SPRINKLER </w:t>
      </w:r>
      <w:r w:rsidR="007A4AFA" w:rsidRPr="006B12E4">
        <w:rPr>
          <w:rFonts w:ascii="Arial" w:hAnsi="Arial"/>
          <w:b/>
          <w:snapToGrid w:val="0"/>
          <w:highlight w:val="lightGray"/>
        </w:rPr>
        <w:t xml:space="preserve">ESFR </w:t>
      </w:r>
      <w:r w:rsidRPr="006B12E4">
        <w:rPr>
          <w:rFonts w:ascii="Arial" w:hAnsi="Arial"/>
          <w:b/>
          <w:snapToGrid w:val="0"/>
          <w:highlight w:val="lightGray"/>
        </w:rPr>
        <w:t>PENDENT</w:t>
      </w:r>
      <w:r w:rsidR="005B5118" w:rsidRPr="006B12E4">
        <w:rPr>
          <w:rFonts w:ascii="Arial" w:hAnsi="Arial"/>
          <w:b/>
          <w:snapToGrid w:val="0"/>
          <w:highlight w:val="lightGray"/>
        </w:rPr>
        <w:t xml:space="preserve">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- DN20 - </w:t>
      </w:r>
      <w:r w:rsidR="005B5118" w:rsidRPr="006B12E4">
        <w:rPr>
          <w:rFonts w:ascii="Arial" w:hAnsi="Arial"/>
          <w:b/>
          <w:snapToGrid w:val="0"/>
          <w:highlight w:val="lightGray"/>
        </w:rPr>
        <w:t>K200</w:t>
      </w:r>
    </w:p>
    <w:p w:rsidR="009F2BEB" w:rsidRPr="00153AE9" w:rsidRDefault="009F2BEB" w:rsidP="009F2BE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9F2BEB" w:rsidRDefault="009F2BEB" w:rsidP="009F2BEB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Le Testine Sprinkler, da posizionare a soffitto e da orientare in direzione verticale con ugello di erogazione </w:t>
      </w:r>
      <w:r w:rsidR="007A4AFA">
        <w:rPr>
          <w:rFonts w:ascii="Arial" w:hAnsi="Arial"/>
          <w:snapToGrid w:val="0"/>
        </w:rPr>
        <w:t>DN20 (3/4</w:t>
      </w:r>
      <w:r>
        <w:rPr>
          <w:rFonts w:ascii="Arial" w:hAnsi="Arial"/>
          <w:snapToGrid w:val="0"/>
        </w:rPr>
        <w:t>”) posizionato verso il basso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 xml:space="preserve">devono essere provviste di elemento metallico fusibile (che si rompe alla temperatura di </w:t>
      </w:r>
      <w:r w:rsidR="005B5118">
        <w:rPr>
          <w:rFonts w:ascii="Arial" w:hAnsi="Arial"/>
          <w:snapToGrid w:val="0"/>
        </w:rPr>
        <w:t>74</w:t>
      </w:r>
      <w:r>
        <w:rPr>
          <w:rFonts w:ascii="Arial" w:hAnsi="Arial"/>
          <w:snapToGrid w:val="0"/>
        </w:rPr>
        <w:t>°C</w:t>
      </w:r>
      <w:r w:rsidR="005B5118">
        <w:rPr>
          <w:rFonts w:ascii="Arial" w:hAnsi="Arial"/>
          <w:snapToGrid w:val="0"/>
        </w:rPr>
        <w:t xml:space="preserve"> o a 100°C</w:t>
      </w:r>
      <w:r>
        <w:rPr>
          <w:rFonts w:ascii="Arial" w:hAnsi="Arial"/>
          <w:snapToGrid w:val="0"/>
        </w:rPr>
        <w:t>) ed essere progettate per Intervento Rapido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</w:t>
      </w:r>
      <w:r w:rsidR="005B5118">
        <w:rPr>
          <w:rFonts w:ascii="Arial" w:hAnsi="Arial"/>
          <w:snapToGrid w:val="0"/>
        </w:rPr>
        <w:t xml:space="preserve"> Fattore K pari a 20</w:t>
      </w:r>
      <w:r>
        <w:rPr>
          <w:rFonts w:ascii="Arial" w:hAnsi="Arial"/>
          <w:snapToGrid w:val="0"/>
        </w:rPr>
        <w:t>0,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</w:t>
      </w:r>
      <w:r w:rsidR="00601BCE">
        <w:rPr>
          <w:rFonts w:ascii="Arial" w:hAnsi="Arial"/>
          <w:snapToGrid w:val="0"/>
        </w:rPr>
        <w:t xml:space="preserve"> Impianti Antincendio </w:t>
      </w:r>
      <w:r w:rsidR="007A4AFA">
        <w:rPr>
          <w:rFonts w:ascii="Arial" w:hAnsi="Arial"/>
          <w:snapToGrid w:val="0"/>
        </w:rPr>
        <w:t>a Umido</w:t>
      </w:r>
      <w:r>
        <w:rPr>
          <w:rFonts w:ascii="Arial" w:hAnsi="Arial"/>
          <w:snapToGrid w:val="0"/>
        </w:rPr>
        <w:t>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9F2BEB" w:rsidRPr="00153AE9" w:rsidRDefault="009F2BEB" w:rsidP="009F2BEB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9F2BEB" w:rsidRPr="00153AE9" w:rsidRDefault="009F2BEB" w:rsidP="009F2BEB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9F2BEB" w:rsidRPr="00153AE9" w:rsidRDefault="0042639B" w:rsidP="005B5118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Corpo Erogatore e Deflettore: Bronzo</w:t>
      </w:r>
      <w:r w:rsidR="009F2BEB" w:rsidRPr="00153AE9">
        <w:rPr>
          <w:rFonts w:ascii="Arial" w:hAnsi="Arial"/>
          <w:snapToGrid w:val="0"/>
        </w:rPr>
        <w:tab/>
      </w:r>
      <w:r w:rsidR="009F2BEB" w:rsidRPr="00153AE9">
        <w:rPr>
          <w:rFonts w:ascii="Arial" w:hAnsi="Arial"/>
          <w:snapToGrid w:val="0"/>
        </w:rPr>
        <w:tab/>
        <w:t xml:space="preserve">    </w:t>
      </w:r>
    </w:p>
    <w:p w:rsidR="009F2BEB" w:rsidRDefault="009F2BEB" w:rsidP="009F2BE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9F2BEB" w:rsidRPr="00153AE9" w:rsidRDefault="009F2BEB" w:rsidP="009F2BEB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Standard:</w:t>
      </w: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dell’Elemento fusibile: Nero</w:t>
      </w: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 Corpo: Incolore</w:t>
      </w: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Intermedio:</w:t>
      </w: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dell’Elemento fusibile: Bianco</w:t>
      </w:r>
    </w:p>
    <w:p w:rsidR="0042639B" w:rsidRPr="00AA5BD2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 Corpo: Bianco</w:t>
      </w:r>
    </w:p>
    <w:p w:rsidR="009F2BEB" w:rsidRPr="00C06B49" w:rsidRDefault="009F2BEB" w:rsidP="009F2BE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9F2BEB" w:rsidRDefault="00502E47" w:rsidP="009F2BEB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JL-14</w:t>
      </w:r>
    </w:p>
    <w:p w:rsidR="009F2BEB" w:rsidRDefault="009F2BEB" w:rsidP="009F2BE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9F2BEB" w:rsidRDefault="009F2BEB" w:rsidP="009F2BE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9F2BEB" w:rsidRDefault="009F2BEB" w:rsidP="009F2BE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3/4”</w:t>
      </w:r>
    </w:p>
    <w:p w:rsidR="009F2BEB" w:rsidRPr="00FB721E" w:rsidRDefault="009F2BEB" w:rsidP="009F2BE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9F2BEB" w:rsidRDefault="009F2BEB" w:rsidP="009F2BE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9F2BEB" w:rsidRDefault="005B5118" w:rsidP="009F2BE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K200</w:t>
      </w:r>
    </w:p>
    <w:p w:rsidR="009F2BEB" w:rsidRDefault="009F2BEB" w:rsidP="009F2BE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9F2BEB" w:rsidRPr="00A043B5" w:rsidRDefault="009F2BEB" w:rsidP="009F2BE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9F2BEB" w:rsidRDefault="009F2BEB" w:rsidP="009F2BE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</w:t>
      </w:r>
      <w:r w:rsidR="003A110B">
        <w:rPr>
          <w:rFonts w:ascii="Arial" w:hAnsi="Arial"/>
          <w:snapToGrid w:val="0"/>
        </w:rPr>
        <w:t>,1</w:t>
      </w:r>
      <w:r>
        <w:rPr>
          <w:rFonts w:ascii="Arial" w:hAnsi="Arial"/>
          <w:snapToGrid w:val="0"/>
        </w:rPr>
        <w:t>bar</w:t>
      </w:r>
    </w:p>
    <w:p w:rsidR="009F2BEB" w:rsidRPr="00657CA1" w:rsidRDefault="009F2BEB" w:rsidP="009F2BE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9F2BEB" w:rsidRPr="00A043B5" w:rsidRDefault="009F2BEB" w:rsidP="009F2BE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9F2BEB" w:rsidRPr="003D1842" w:rsidRDefault="009F2BEB" w:rsidP="009F2BE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/ UL / LPCB / </w:t>
      </w: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CNBOP-PIB</w:t>
      </w:r>
    </w:p>
    <w:p w:rsidR="009F2BEB" w:rsidRDefault="009F2BEB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BE3AFB" w:rsidRDefault="00BE3AFB" w:rsidP="009125E2">
      <w:pPr>
        <w:widowControl w:val="0"/>
        <w:jc w:val="both"/>
        <w:rPr>
          <w:rFonts w:ascii="Arial" w:hAnsi="Arial"/>
          <w:snapToGrid w:val="0"/>
        </w:rPr>
      </w:pPr>
    </w:p>
    <w:p w:rsidR="00BE3AFB" w:rsidRPr="00153AE9" w:rsidRDefault="00BE3AFB" w:rsidP="00BE3AFB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>TESTIN</w:t>
      </w:r>
      <w:r w:rsidR="006B12E4" w:rsidRPr="006B12E4">
        <w:rPr>
          <w:rFonts w:ascii="Arial" w:hAnsi="Arial"/>
          <w:b/>
          <w:snapToGrid w:val="0"/>
          <w:highlight w:val="lightGray"/>
        </w:rPr>
        <w:t>E EROGATRICI SPRINKLER ESFR</w:t>
      </w:r>
      <w:r w:rsidRPr="006B12E4">
        <w:rPr>
          <w:rFonts w:ascii="Arial" w:hAnsi="Arial"/>
          <w:b/>
          <w:snapToGrid w:val="0"/>
          <w:highlight w:val="lightGray"/>
        </w:rPr>
        <w:t xml:space="preserve"> PENDENT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- DN20 - </w:t>
      </w:r>
      <w:r w:rsidRPr="006B12E4">
        <w:rPr>
          <w:rFonts w:ascii="Arial" w:hAnsi="Arial"/>
          <w:b/>
          <w:snapToGrid w:val="0"/>
          <w:highlight w:val="lightGray"/>
        </w:rPr>
        <w:t>K240</w:t>
      </w:r>
    </w:p>
    <w:p w:rsidR="00BE3AFB" w:rsidRPr="00153AE9" w:rsidRDefault="00BE3AFB" w:rsidP="00BE3A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BE3AFB" w:rsidRDefault="00BE3AFB" w:rsidP="00BE3AFB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Sprinkler, da posizionare a soffitto e da orientare in direzione verticale con ugello di erogazione DN20 (3/4”) posizionato verso il basso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devono essere provviste di elemento metallico fusibile (che si rompe alla temperatura di 74°C o a 100°C) ed essere progettate per Intervento Rapido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 Fattore K pari a 240,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Umido.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BE3AFB" w:rsidRPr="00153AE9" w:rsidRDefault="00BE3AFB" w:rsidP="00BE3AFB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BE3AFB" w:rsidRPr="00153AE9" w:rsidRDefault="00BE3AFB" w:rsidP="00BE3AFB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BE3AFB" w:rsidRPr="00153AE9" w:rsidRDefault="003A110B" w:rsidP="003A110B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Corpo Erogatore e D</w:t>
      </w:r>
      <w:r w:rsidR="00BE3AFB">
        <w:rPr>
          <w:rFonts w:ascii="Arial" w:hAnsi="Arial"/>
          <w:snapToGrid w:val="0"/>
        </w:rPr>
        <w:t>eflettore: Bronzo</w:t>
      </w:r>
      <w:r w:rsidR="00BE3AFB" w:rsidRPr="00153AE9">
        <w:rPr>
          <w:rFonts w:ascii="Arial" w:hAnsi="Arial"/>
          <w:snapToGrid w:val="0"/>
        </w:rPr>
        <w:tab/>
      </w:r>
      <w:r w:rsidR="00BE3AFB" w:rsidRPr="00153AE9">
        <w:rPr>
          <w:rFonts w:ascii="Arial" w:hAnsi="Arial"/>
          <w:snapToGrid w:val="0"/>
        </w:rPr>
        <w:tab/>
        <w:t xml:space="preserve">    </w:t>
      </w:r>
    </w:p>
    <w:p w:rsidR="00BE3AFB" w:rsidRDefault="00BE3AFB" w:rsidP="00BE3A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BE3AFB" w:rsidRPr="00153AE9" w:rsidRDefault="00BE3AFB" w:rsidP="00BE3AFB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BE3AFB" w:rsidRDefault="003A110B" w:rsidP="00BE3AF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Standard</w:t>
      </w:r>
      <w:r w:rsidR="00502E47">
        <w:rPr>
          <w:rFonts w:ascii="Arial" w:hAnsi="Arial"/>
          <w:snapToGrid w:val="0"/>
        </w:rPr>
        <w:t>:</w:t>
      </w:r>
    </w:p>
    <w:p w:rsidR="003A110B" w:rsidRDefault="003A110B" w:rsidP="00BE3AF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dell’Elemento fusibile: Nero</w:t>
      </w:r>
    </w:p>
    <w:p w:rsidR="003A110B" w:rsidRDefault="003A110B" w:rsidP="00BE3AF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 Corpo: Incolore</w:t>
      </w:r>
    </w:p>
    <w:p w:rsidR="003A110B" w:rsidRDefault="003A110B" w:rsidP="00BE3AF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Intermedio:</w:t>
      </w:r>
    </w:p>
    <w:p w:rsidR="003A110B" w:rsidRDefault="003A110B" w:rsidP="003A110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dell’Elemento fusibile: Bianco</w:t>
      </w:r>
    </w:p>
    <w:p w:rsidR="003A110B" w:rsidRPr="00AA5BD2" w:rsidRDefault="003A110B" w:rsidP="003A110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 Corpo: Bianco</w:t>
      </w:r>
    </w:p>
    <w:p w:rsidR="00BE3AFB" w:rsidRPr="00C06B49" w:rsidRDefault="00BE3AFB" w:rsidP="00BE3A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BE3AFB" w:rsidRDefault="00BE3AFB" w:rsidP="00BE3AFB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JL-17</w:t>
      </w:r>
    </w:p>
    <w:p w:rsidR="00BE3AFB" w:rsidRDefault="00BE3AFB" w:rsidP="00BE3AF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BE3AFB" w:rsidRDefault="00BE3AFB" w:rsidP="00BE3A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BE3AFB" w:rsidRDefault="00BE3AFB" w:rsidP="00BE3A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3/4”</w:t>
      </w:r>
    </w:p>
    <w:p w:rsidR="00BE3AFB" w:rsidRPr="00FB721E" w:rsidRDefault="00BE3AFB" w:rsidP="00BE3A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BE3AFB" w:rsidRDefault="00BE3AFB" w:rsidP="00BE3A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BE3AFB" w:rsidRDefault="00502E47" w:rsidP="00BE3A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K24</w:t>
      </w:r>
      <w:r w:rsidR="00BE3AFB">
        <w:rPr>
          <w:rFonts w:ascii="Arial" w:hAnsi="Arial"/>
          <w:snapToGrid w:val="0"/>
        </w:rPr>
        <w:t>0</w:t>
      </w:r>
    </w:p>
    <w:p w:rsidR="00BE3AFB" w:rsidRDefault="00BE3AFB" w:rsidP="00BE3AF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BE3AFB" w:rsidRPr="00A043B5" w:rsidRDefault="00BE3AFB" w:rsidP="00BE3A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BE3AFB" w:rsidRDefault="00BE3AFB" w:rsidP="00BE3A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</w:t>
      </w:r>
      <w:r w:rsidR="003A110B">
        <w:rPr>
          <w:rFonts w:ascii="Arial" w:hAnsi="Arial"/>
          <w:snapToGrid w:val="0"/>
        </w:rPr>
        <w:t>,1</w:t>
      </w:r>
      <w:r>
        <w:rPr>
          <w:rFonts w:ascii="Arial" w:hAnsi="Arial"/>
          <w:snapToGrid w:val="0"/>
        </w:rPr>
        <w:t>bar</w:t>
      </w:r>
    </w:p>
    <w:p w:rsidR="00BE3AFB" w:rsidRPr="00657CA1" w:rsidRDefault="00BE3AFB" w:rsidP="00BE3AF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BE3AFB" w:rsidRPr="00A043B5" w:rsidRDefault="00BE3AFB" w:rsidP="00BE3A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BE3AFB" w:rsidRPr="003D1842" w:rsidRDefault="00BE3AFB" w:rsidP="00BE3A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/ UL / LPCB / </w:t>
      </w: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CNBOP-PIB</w:t>
      </w:r>
    </w:p>
    <w:p w:rsidR="00BE3AFB" w:rsidRDefault="00BE3AFB" w:rsidP="009125E2">
      <w:pPr>
        <w:widowControl w:val="0"/>
        <w:jc w:val="both"/>
        <w:rPr>
          <w:rFonts w:ascii="Arial" w:hAnsi="Arial"/>
          <w:snapToGrid w:val="0"/>
        </w:rPr>
      </w:pPr>
    </w:p>
    <w:p w:rsidR="0042639B" w:rsidRDefault="0042639B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42639B" w:rsidRPr="00153AE9" w:rsidRDefault="0042639B" w:rsidP="0042639B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>TESTINE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 EROGATRICI SPRINKLER ESFR </w:t>
      </w:r>
      <w:r w:rsidRPr="006B12E4">
        <w:rPr>
          <w:rFonts w:ascii="Arial" w:hAnsi="Arial"/>
          <w:b/>
          <w:snapToGrid w:val="0"/>
          <w:highlight w:val="lightGray"/>
        </w:rPr>
        <w:t xml:space="preserve">PENDENT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- DN25 - </w:t>
      </w:r>
      <w:r w:rsidRPr="006B12E4">
        <w:rPr>
          <w:rFonts w:ascii="Arial" w:hAnsi="Arial"/>
          <w:b/>
          <w:snapToGrid w:val="0"/>
          <w:highlight w:val="lightGray"/>
        </w:rPr>
        <w:t>K320</w:t>
      </w:r>
    </w:p>
    <w:p w:rsidR="0042639B" w:rsidRPr="00153AE9" w:rsidRDefault="0042639B" w:rsidP="0042639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42639B" w:rsidRDefault="0042639B" w:rsidP="0042639B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Sprinkler, da posizionare a soffitto e da orientare in direzione verticale con ugello di erogazione DN25 (1”) posizionato verso il basso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devono essere provviste di elemento metallico fusibile (che si rompe alla temperatura di 74°C o a 100°C) ed essere progettate per</w:t>
      </w:r>
      <w:r w:rsidR="00277625">
        <w:rPr>
          <w:rFonts w:ascii="Arial" w:hAnsi="Arial"/>
          <w:snapToGrid w:val="0"/>
        </w:rPr>
        <w:t xml:space="preserve"> un Intervento Rapido con una scarica di un grande quantitativo d’acqua in modo da sopprimere l’incendio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 Fattore K pari a 320,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Umido.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42639B" w:rsidRPr="00153AE9" w:rsidRDefault="0042639B" w:rsidP="0042639B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42639B" w:rsidRPr="00153AE9" w:rsidRDefault="0042639B" w:rsidP="0042639B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42639B" w:rsidRPr="00153AE9" w:rsidRDefault="0042639B" w:rsidP="0042639B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Corpo Erogatore e Deflettore: Bronzo</w:t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  <w:t xml:space="preserve">    </w:t>
      </w:r>
    </w:p>
    <w:p w:rsidR="0042639B" w:rsidRDefault="0042639B" w:rsidP="0042639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42639B" w:rsidRPr="00153AE9" w:rsidRDefault="0042639B" w:rsidP="0042639B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Standard:</w:t>
      </w: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dell’Elemento fusibile: Nero</w:t>
      </w: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 Corpo: Incolore</w:t>
      </w: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Intermedio:</w:t>
      </w:r>
    </w:p>
    <w:p w:rsidR="0042639B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dell’Elemento fusibile: Bianco</w:t>
      </w:r>
    </w:p>
    <w:p w:rsidR="0042639B" w:rsidRPr="00AA5BD2" w:rsidRDefault="0042639B" w:rsidP="0042639B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 Corpo: Bianco</w:t>
      </w:r>
    </w:p>
    <w:p w:rsidR="0042639B" w:rsidRPr="00C06B49" w:rsidRDefault="0042639B" w:rsidP="0042639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42639B" w:rsidRDefault="0042639B" w:rsidP="0042639B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HL-22</w:t>
      </w:r>
    </w:p>
    <w:p w:rsidR="0042639B" w:rsidRDefault="0042639B" w:rsidP="0042639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2639B" w:rsidRDefault="0042639B" w:rsidP="0042639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42639B" w:rsidRDefault="00A831C7" w:rsidP="0042639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</w:t>
      </w:r>
      <w:r w:rsidR="0042639B">
        <w:rPr>
          <w:rFonts w:ascii="Arial" w:hAnsi="Arial"/>
          <w:snapToGrid w:val="0"/>
        </w:rPr>
        <w:t>”</w:t>
      </w:r>
    </w:p>
    <w:p w:rsidR="0042639B" w:rsidRPr="00FB721E" w:rsidRDefault="0042639B" w:rsidP="0042639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42639B" w:rsidRDefault="0042639B" w:rsidP="0042639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42639B" w:rsidRDefault="00A831C7" w:rsidP="0042639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K32</w:t>
      </w:r>
      <w:r w:rsidR="0042639B">
        <w:rPr>
          <w:rFonts w:ascii="Arial" w:hAnsi="Arial"/>
          <w:snapToGrid w:val="0"/>
        </w:rPr>
        <w:t>0</w:t>
      </w:r>
    </w:p>
    <w:p w:rsidR="0042639B" w:rsidRDefault="0042639B" w:rsidP="0042639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2639B" w:rsidRPr="00A043B5" w:rsidRDefault="0042639B" w:rsidP="0042639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42639B" w:rsidRDefault="0042639B" w:rsidP="0042639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12,1bar</w:t>
      </w:r>
    </w:p>
    <w:p w:rsidR="0042639B" w:rsidRPr="00657CA1" w:rsidRDefault="0042639B" w:rsidP="0042639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2639B" w:rsidRPr="00A043B5" w:rsidRDefault="0042639B" w:rsidP="0042639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42639B" w:rsidRPr="003D1842" w:rsidRDefault="0042639B" w:rsidP="0042639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/ UL / LPCB / </w:t>
      </w: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CNBOP-PIB</w:t>
      </w:r>
    </w:p>
    <w:p w:rsidR="0042639B" w:rsidRDefault="0042639B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6B12E4" w:rsidRDefault="006B12E4" w:rsidP="009125E2">
      <w:pPr>
        <w:widowControl w:val="0"/>
        <w:jc w:val="both"/>
        <w:rPr>
          <w:rFonts w:ascii="Arial" w:hAnsi="Arial"/>
          <w:snapToGrid w:val="0"/>
        </w:rPr>
      </w:pPr>
    </w:p>
    <w:p w:rsidR="00277625" w:rsidRDefault="00277625" w:rsidP="009125E2">
      <w:pPr>
        <w:widowControl w:val="0"/>
        <w:jc w:val="both"/>
        <w:rPr>
          <w:rFonts w:ascii="Arial" w:hAnsi="Arial"/>
          <w:snapToGrid w:val="0"/>
        </w:rPr>
      </w:pPr>
    </w:p>
    <w:p w:rsidR="00277625" w:rsidRPr="00153AE9" w:rsidRDefault="00277625" w:rsidP="00277625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>TESTINE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 EROGATRICI SPRINKLER ESFR </w:t>
      </w:r>
      <w:r w:rsidRPr="006B12E4">
        <w:rPr>
          <w:rFonts w:ascii="Arial" w:hAnsi="Arial"/>
          <w:b/>
          <w:snapToGrid w:val="0"/>
          <w:highlight w:val="lightGray"/>
        </w:rPr>
        <w:t>PENDENT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 - DN25 -</w:t>
      </w:r>
      <w:r w:rsidRPr="006B12E4">
        <w:rPr>
          <w:rFonts w:ascii="Arial" w:hAnsi="Arial"/>
          <w:b/>
          <w:snapToGrid w:val="0"/>
          <w:highlight w:val="lightGray"/>
        </w:rPr>
        <w:t xml:space="preserve"> K360</w:t>
      </w:r>
    </w:p>
    <w:p w:rsidR="00277625" w:rsidRPr="00153AE9" w:rsidRDefault="00277625" w:rsidP="002776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277625" w:rsidRDefault="00277625" w:rsidP="00277625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Sprinkler, da posizionare a soffitto e da orientare in direzione verticale con ugello di erogazione DN25 (1”) posizionato verso il basso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devono essere provviste di elemento metallico fusibile (che si rompe alla temperatura di 74°C o a 100°C) ed essere progettate per un Intervento Rapido con una scarica di un grande quantitativo d’acqua in modo da sopprimere l’incendio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 Fattore K pari a 360,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Umido.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277625" w:rsidRPr="00153AE9" w:rsidRDefault="00277625" w:rsidP="00277625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277625" w:rsidRPr="00153AE9" w:rsidRDefault="00277625" w:rsidP="00277625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A77B80" w:rsidRDefault="00A77B80" w:rsidP="00277625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Telaio, Tappo: Ottone</w:t>
      </w:r>
    </w:p>
    <w:p w:rsidR="00A77B80" w:rsidRDefault="00A77B80" w:rsidP="00A77B80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Deflettore: Bronzo</w:t>
      </w:r>
    </w:p>
    <w:p w:rsidR="00A77B80" w:rsidRDefault="00A77B80" w:rsidP="00A77B80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Vite, Leva, Montante, Molla di rilascio: Acciaio Inox</w:t>
      </w:r>
    </w:p>
    <w:p w:rsidR="00277625" w:rsidRPr="00153AE9" w:rsidRDefault="00A77B80" w:rsidP="00A77B80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Rondella, Elemento fusibile: Lega di Berillio-Nichel</w:t>
      </w:r>
    </w:p>
    <w:p w:rsidR="00277625" w:rsidRDefault="00277625" w:rsidP="002776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277625" w:rsidRPr="00153AE9" w:rsidRDefault="00277625" w:rsidP="00277625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277625" w:rsidRDefault="00277625" w:rsidP="00277625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Standard:</w:t>
      </w:r>
    </w:p>
    <w:p w:rsidR="00277625" w:rsidRDefault="00277625" w:rsidP="00277625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dell’Elemento fusibile: Nero</w:t>
      </w:r>
    </w:p>
    <w:p w:rsidR="00277625" w:rsidRDefault="00277625" w:rsidP="00277625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A77B80">
        <w:rPr>
          <w:rFonts w:ascii="Arial" w:hAnsi="Arial"/>
          <w:snapToGrid w:val="0"/>
        </w:rPr>
        <w:t>Colore del Telaio</w:t>
      </w:r>
      <w:r>
        <w:rPr>
          <w:rFonts w:ascii="Arial" w:hAnsi="Arial"/>
          <w:snapToGrid w:val="0"/>
        </w:rPr>
        <w:t>: Incolore</w:t>
      </w:r>
    </w:p>
    <w:p w:rsidR="00277625" w:rsidRDefault="00277625" w:rsidP="00277625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Intermedio:</w:t>
      </w:r>
    </w:p>
    <w:p w:rsidR="00277625" w:rsidRDefault="00277625" w:rsidP="00277625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Colore dell’Elemento fusibile: Bianco</w:t>
      </w:r>
    </w:p>
    <w:p w:rsidR="00277625" w:rsidRPr="00AA5BD2" w:rsidRDefault="00277625" w:rsidP="00277625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A77B80">
        <w:rPr>
          <w:rFonts w:ascii="Arial" w:hAnsi="Arial"/>
          <w:snapToGrid w:val="0"/>
        </w:rPr>
        <w:t>Colore del Telaio</w:t>
      </w:r>
      <w:r>
        <w:rPr>
          <w:rFonts w:ascii="Arial" w:hAnsi="Arial"/>
          <w:snapToGrid w:val="0"/>
        </w:rPr>
        <w:t>: Bianco</w:t>
      </w:r>
    </w:p>
    <w:p w:rsidR="00277625" w:rsidRPr="00C06B49" w:rsidRDefault="00277625" w:rsidP="002776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277625" w:rsidRDefault="0012035E" w:rsidP="00277625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N25</w:t>
      </w:r>
    </w:p>
    <w:p w:rsidR="00277625" w:rsidRDefault="00277625" w:rsidP="00277625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77625" w:rsidRDefault="00277625" w:rsidP="002776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277625" w:rsidRDefault="00277625" w:rsidP="00277625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1”</w:t>
      </w:r>
    </w:p>
    <w:p w:rsidR="00277625" w:rsidRPr="00FB721E" w:rsidRDefault="00277625" w:rsidP="00277625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277625" w:rsidRDefault="00277625" w:rsidP="002776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277625" w:rsidRDefault="0012035E" w:rsidP="00277625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K36</w:t>
      </w:r>
      <w:r w:rsidR="00277625">
        <w:rPr>
          <w:rFonts w:ascii="Arial" w:hAnsi="Arial"/>
          <w:snapToGrid w:val="0"/>
        </w:rPr>
        <w:t>0</w:t>
      </w:r>
    </w:p>
    <w:p w:rsidR="00277625" w:rsidRDefault="00277625" w:rsidP="00277625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77625" w:rsidRPr="00A043B5" w:rsidRDefault="00277625" w:rsidP="002776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A043B5">
        <w:rPr>
          <w:rFonts w:ascii="Arial" w:hAnsi="Arial"/>
          <w:b/>
          <w:snapToGrid w:val="0"/>
        </w:rPr>
        <w:t>:</w:t>
      </w:r>
    </w:p>
    <w:p w:rsidR="00277625" w:rsidRDefault="00277625" w:rsidP="00277625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12,1bar</w:t>
      </w:r>
    </w:p>
    <w:p w:rsidR="00277625" w:rsidRPr="00657CA1" w:rsidRDefault="00277625" w:rsidP="00277625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77625" w:rsidRPr="00A043B5" w:rsidRDefault="00277625" w:rsidP="002776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277625" w:rsidRPr="003D1842" w:rsidRDefault="00277625" w:rsidP="00277625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/ UL / LPCB / </w:t>
      </w: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CNBOP-PIB</w:t>
      </w:r>
    </w:p>
    <w:p w:rsidR="00297CF6" w:rsidRDefault="00297CF6" w:rsidP="009125E2">
      <w:pPr>
        <w:widowControl w:val="0"/>
        <w:jc w:val="both"/>
        <w:rPr>
          <w:rFonts w:ascii="Arial" w:hAnsi="Arial"/>
          <w:snapToGrid w:val="0"/>
        </w:rPr>
      </w:pPr>
    </w:p>
    <w:p w:rsidR="00297CF6" w:rsidRPr="00153AE9" w:rsidRDefault="00297CF6" w:rsidP="00297CF6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>T</w:t>
      </w:r>
      <w:r w:rsidR="006B12E4" w:rsidRPr="006B12E4">
        <w:rPr>
          <w:rFonts w:ascii="Arial" w:hAnsi="Arial"/>
          <w:b/>
          <w:snapToGrid w:val="0"/>
          <w:highlight w:val="lightGray"/>
        </w:rPr>
        <w:t>ESTINE EROGATRICI SPRINKLER</w:t>
      </w:r>
      <w:r w:rsidRPr="006B12E4">
        <w:rPr>
          <w:rFonts w:ascii="Arial" w:hAnsi="Arial"/>
          <w:b/>
          <w:snapToGrid w:val="0"/>
          <w:highlight w:val="lightGray"/>
        </w:rPr>
        <w:t xml:space="preserve">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G XL0 </w:t>
      </w:r>
      <w:r w:rsidRPr="006B12E4">
        <w:rPr>
          <w:rFonts w:ascii="Arial" w:hAnsi="Arial"/>
          <w:b/>
          <w:snapToGrid w:val="0"/>
          <w:highlight w:val="lightGray"/>
        </w:rPr>
        <w:t xml:space="preserve">UPRIGHT &amp; PENDENT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- DN20 - </w:t>
      </w:r>
      <w:r w:rsidRPr="006B12E4">
        <w:rPr>
          <w:rFonts w:ascii="Arial" w:hAnsi="Arial"/>
          <w:b/>
          <w:snapToGrid w:val="0"/>
          <w:highlight w:val="lightGray"/>
        </w:rPr>
        <w:t>K160</w:t>
      </w:r>
    </w:p>
    <w:p w:rsidR="00297CF6" w:rsidRPr="00153AE9" w:rsidRDefault="00297CF6" w:rsidP="00297CF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297CF6" w:rsidRDefault="00297CF6" w:rsidP="00297CF6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Sprinkler, da posizionare a soffitto e orientare in direzione verticale con ugello di erogazione DN20 (3/4”) posizionato verso l’alto (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) o verso il basso (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 w:rsidRPr="00153AE9">
        <w:rPr>
          <w:rFonts w:ascii="Arial" w:hAnsi="Arial"/>
          <w:snapToGrid w:val="0"/>
        </w:rPr>
        <w:t xml:space="preserve">), </w:t>
      </w:r>
      <w:r>
        <w:rPr>
          <w:rFonts w:ascii="Arial" w:hAnsi="Arial"/>
          <w:snapToGrid w:val="0"/>
        </w:rPr>
        <w:t>devono essere provviste</w:t>
      </w:r>
      <w:r w:rsidRPr="00153AE9">
        <w:rPr>
          <w:rFonts w:ascii="Arial" w:hAnsi="Arial"/>
          <w:snapToGrid w:val="0"/>
        </w:rPr>
        <w:t xml:space="preserve"> di</w:t>
      </w:r>
      <w:r w:rsidR="006E7013">
        <w:rPr>
          <w:rFonts w:ascii="Arial" w:hAnsi="Arial"/>
          <w:snapToGrid w:val="0"/>
        </w:rPr>
        <w:t xml:space="preserve"> un montante centrale compresso e da un orifizio di grande dimensione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</w:t>
      </w:r>
      <w:r w:rsidR="006E7013">
        <w:rPr>
          <w:rFonts w:ascii="Arial" w:hAnsi="Arial"/>
          <w:snapToGrid w:val="0"/>
        </w:rPr>
        <w:t>n valore di Fattore K pari a 160</w:t>
      </w:r>
      <w:r>
        <w:rPr>
          <w:rFonts w:ascii="Arial" w:hAnsi="Arial"/>
          <w:snapToGrid w:val="0"/>
        </w:rPr>
        <w:t>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secco e non.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297CF6" w:rsidRPr="00153AE9" w:rsidRDefault="00297CF6" w:rsidP="00297CF6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297CF6" w:rsidRPr="00153AE9" w:rsidRDefault="00297CF6" w:rsidP="00297CF6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Materiali:</w:t>
      </w:r>
    </w:p>
    <w:p w:rsidR="00297CF6" w:rsidRPr="00153AE9" w:rsidRDefault="00297CF6" w:rsidP="00297CF6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 xml:space="preserve">Corpo Erogatore: Ottone </w:t>
      </w:r>
    </w:p>
    <w:p w:rsidR="00297CF6" w:rsidRPr="00153AE9" w:rsidRDefault="00297CF6" w:rsidP="00297CF6">
      <w:pPr>
        <w:widowControl w:val="0"/>
        <w:ind w:left="360" w:firstLine="348"/>
        <w:jc w:val="both"/>
        <w:rPr>
          <w:rFonts w:ascii="Arial" w:hAnsi="Arial"/>
          <w:snapToGrid w:val="0"/>
        </w:rPr>
      </w:pPr>
      <w:r w:rsidRPr="00153AE9">
        <w:rPr>
          <w:rFonts w:ascii="Arial" w:hAnsi="Arial"/>
          <w:snapToGrid w:val="0"/>
        </w:rPr>
        <w:t>Bulbo termosensibile: Vetro</w:t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</w:r>
      <w:r w:rsidRPr="00153AE9">
        <w:rPr>
          <w:rFonts w:ascii="Arial" w:hAnsi="Arial"/>
          <w:snapToGrid w:val="0"/>
        </w:rPr>
        <w:tab/>
        <w:t xml:space="preserve">    </w:t>
      </w:r>
    </w:p>
    <w:p w:rsidR="00297CF6" w:rsidRDefault="00297CF6" w:rsidP="00297CF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297CF6" w:rsidRPr="00153AE9" w:rsidRDefault="00297CF6" w:rsidP="00297CF6">
      <w:pPr>
        <w:widowControl w:val="0"/>
        <w:spacing w:after="0" w:line="240" w:lineRule="auto"/>
        <w:ind w:left="360"/>
        <w:jc w:val="both"/>
        <w:rPr>
          <w:rFonts w:ascii="Arial" w:hAnsi="Arial"/>
          <w:b/>
          <w:snapToGrid w:val="0"/>
        </w:rPr>
      </w:pPr>
    </w:p>
    <w:p w:rsidR="00297CF6" w:rsidRDefault="006E7013" w:rsidP="00297CF6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Standard:</w:t>
      </w:r>
    </w:p>
    <w:p w:rsidR="006E7013" w:rsidRDefault="006E7013" w:rsidP="00297CF6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Bronzo</w:t>
      </w:r>
    </w:p>
    <w:p w:rsidR="006E7013" w:rsidRPr="00F55761" w:rsidRDefault="006E7013" w:rsidP="00297CF6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Cromo</w:t>
      </w:r>
    </w:p>
    <w:p w:rsidR="00297CF6" w:rsidRDefault="006E7013" w:rsidP="00297CF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Speciale:</w:t>
      </w:r>
    </w:p>
    <w:p w:rsidR="006E7013" w:rsidRDefault="006E7013" w:rsidP="00297CF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Placcato Piombo</w:t>
      </w:r>
    </w:p>
    <w:p w:rsidR="006E7013" w:rsidRDefault="006E7013" w:rsidP="00297CF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Cera</w:t>
      </w:r>
    </w:p>
    <w:p w:rsidR="006E7013" w:rsidRPr="00AA5BD2" w:rsidRDefault="006E7013" w:rsidP="00297CF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Cera / Piombo</w:t>
      </w:r>
    </w:p>
    <w:p w:rsidR="00297CF6" w:rsidRDefault="00297CF6" w:rsidP="00297CF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297CF6" w:rsidRPr="00297CF6" w:rsidRDefault="00297CF6" w:rsidP="00297CF6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 w:rsidRPr="00297CF6">
        <w:rPr>
          <w:rFonts w:ascii="Arial" w:hAnsi="Arial"/>
          <w:snapToGrid w:val="0"/>
        </w:rPr>
        <w:t>G</w:t>
      </w:r>
      <w:r>
        <w:rPr>
          <w:rFonts w:ascii="Arial" w:hAnsi="Arial"/>
          <w:snapToGrid w:val="0"/>
        </w:rPr>
        <w:t xml:space="preserve"> </w:t>
      </w:r>
      <w:r w:rsidRPr="00297CF6">
        <w:rPr>
          <w:rFonts w:ascii="Arial" w:hAnsi="Arial"/>
          <w:snapToGrid w:val="0"/>
        </w:rPr>
        <w:t>XLO</w:t>
      </w:r>
    </w:p>
    <w:p w:rsidR="00297CF6" w:rsidRDefault="00297CF6" w:rsidP="00297CF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97CF6" w:rsidRDefault="00297CF6" w:rsidP="00297CF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297CF6" w:rsidRDefault="00297CF6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1/2”</w:t>
      </w:r>
      <w:r w:rsidR="003D42D1">
        <w:rPr>
          <w:rFonts w:ascii="Arial" w:hAnsi="Arial"/>
          <w:snapToGrid w:val="0"/>
        </w:rPr>
        <w:t xml:space="preserve"> </w:t>
      </w:r>
      <w:proofErr w:type="spellStart"/>
      <w:r w:rsidR="003D42D1">
        <w:rPr>
          <w:rFonts w:ascii="Arial" w:hAnsi="Arial"/>
          <w:snapToGrid w:val="0"/>
        </w:rPr>
        <w:t>Upright</w:t>
      </w:r>
      <w:proofErr w:type="spellEnd"/>
    </w:p>
    <w:p w:rsidR="003D42D1" w:rsidRDefault="003D42D1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3/4" 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 xml:space="preserve"> &amp; </w:t>
      </w:r>
      <w:proofErr w:type="spellStart"/>
      <w:r>
        <w:rPr>
          <w:rFonts w:ascii="Arial" w:hAnsi="Arial"/>
          <w:snapToGrid w:val="0"/>
        </w:rPr>
        <w:t>Pendent</w:t>
      </w:r>
      <w:proofErr w:type="spellEnd"/>
    </w:p>
    <w:p w:rsidR="00297CF6" w:rsidRPr="00FB721E" w:rsidRDefault="00297CF6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297CF6" w:rsidRDefault="00297CF6" w:rsidP="00297CF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297CF6" w:rsidRDefault="00297CF6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K160</w:t>
      </w:r>
    </w:p>
    <w:p w:rsidR="00297CF6" w:rsidRDefault="00297CF6" w:rsidP="00297CF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97CF6" w:rsidRPr="00A043B5" w:rsidRDefault="003D42D1" w:rsidP="00297CF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</w:t>
      </w:r>
      <w:r w:rsidR="00297CF6" w:rsidRPr="00A043B5">
        <w:rPr>
          <w:rFonts w:ascii="Arial" w:hAnsi="Arial"/>
          <w:b/>
          <w:snapToGrid w:val="0"/>
        </w:rPr>
        <w:t>:</w:t>
      </w:r>
    </w:p>
    <w:p w:rsidR="00297CF6" w:rsidRDefault="003D42D1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Ordinaria: 74°C</w:t>
      </w:r>
    </w:p>
    <w:p w:rsidR="003D42D1" w:rsidRDefault="003D42D1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Intermedia: 100°C</w:t>
      </w:r>
    </w:p>
    <w:p w:rsidR="003D42D1" w:rsidRDefault="003D42D1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Alta: 141°C</w:t>
      </w:r>
    </w:p>
    <w:p w:rsidR="00297CF6" w:rsidRDefault="00297CF6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297CF6" w:rsidRPr="00A043B5" w:rsidRDefault="00297CF6" w:rsidP="00297CF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297CF6" w:rsidRDefault="00297CF6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7PSI / 0,5bar</w:t>
      </w:r>
    </w:p>
    <w:p w:rsidR="00297CF6" w:rsidRPr="00657CA1" w:rsidRDefault="00297CF6" w:rsidP="00297CF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97CF6" w:rsidRPr="00A043B5" w:rsidRDefault="00297CF6" w:rsidP="00297CF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297CF6" w:rsidRPr="003D1842" w:rsidRDefault="00297CF6" w:rsidP="00297CF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/ UL / </w:t>
      </w:r>
      <w:proofErr w:type="spellStart"/>
      <w:r>
        <w:rPr>
          <w:rFonts w:ascii="Arial" w:hAnsi="Arial"/>
          <w:snapToGrid w:val="0"/>
        </w:rPr>
        <w:t>cULus</w:t>
      </w:r>
      <w:proofErr w:type="spellEnd"/>
    </w:p>
    <w:p w:rsidR="00297CF6" w:rsidRDefault="00297CF6" w:rsidP="009125E2">
      <w:pPr>
        <w:widowControl w:val="0"/>
        <w:jc w:val="both"/>
        <w:rPr>
          <w:rFonts w:ascii="Arial" w:hAnsi="Arial"/>
          <w:snapToGrid w:val="0"/>
        </w:rPr>
      </w:pPr>
    </w:p>
    <w:p w:rsidR="00491BD1" w:rsidRDefault="00491BD1" w:rsidP="009125E2">
      <w:pPr>
        <w:widowControl w:val="0"/>
        <w:jc w:val="both"/>
        <w:rPr>
          <w:rFonts w:ascii="Arial" w:hAnsi="Arial"/>
          <w:snapToGrid w:val="0"/>
        </w:rPr>
      </w:pPr>
    </w:p>
    <w:p w:rsidR="00491BD1" w:rsidRPr="00153AE9" w:rsidRDefault="00491BD1" w:rsidP="00491BD1">
      <w:pPr>
        <w:jc w:val="both"/>
        <w:rPr>
          <w:rFonts w:ascii="Arial" w:hAnsi="Arial"/>
          <w:b/>
          <w:snapToGrid w:val="0"/>
        </w:rPr>
      </w:pPr>
      <w:r w:rsidRPr="006B12E4">
        <w:rPr>
          <w:rFonts w:ascii="Arial" w:hAnsi="Arial"/>
          <w:b/>
          <w:snapToGrid w:val="0"/>
          <w:highlight w:val="lightGray"/>
        </w:rPr>
        <w:lastRenderedPageBreak/>
        <w:t xml:space="preserve">TESTINE 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EROGATRICI SPRINKLER </w:t>
      </w:r>
      <w:r w:rsidRPr="006B12E4">
        <w:rPr>
          <w:rFonts w:ascii="Arial" w:hAnsi="Arial"/>
          <w:b/>
          <w:snapToGrid w:val="0"/>
          <w:highlight w:val="lightGray"/>
        </w:rPr>
        <w:t>GL</w:t>
      </w:r>
      <w:r w:rsidR="00D42408" w:rsidRPr="006B12E4">
        <w:rPr>
          <w:rFonts w:ascii="Arial" w:hAnsi="Arial"/>
          <w:b/>
          <w:snapToGrid w:val="0"/>
          <w:highlight w:val="lightGray"/>
        </w:rPr>
        <w:t xml:space="preserve"> </w:t>
      </w:r>
      <w:r w:rsidRPr="006B12E4">
        <w:rPr>
          <w:rFonts w:ascii="Arial" w:hAnsi="Arial"/>
          <w:b/>
          <w:snapToGrid w:val="0"/>
          <w:highlight w:val="lightGray"/>
        </w:rPr>
        <w:t>112 UPRIGHT &amp; PENDENT</w:t>
      </w:r>
      <w:r w:rsidR="006B12E4" w:rsidRPr="006B12E4">
        <w:rPr>
          <w:rFonts w:ascii="Arial" w:hAnsi="Arial"/>
          <w:b/>
          <w:snapToGrid w:val="0"/>
          <w:highlight w:val="lightGray"/>
        </w:rPr>
        <w:t xml:space="preserve"> - DN20 -</w:t>
      </w:r>
      <w:r w:rsidRPr="006B12E4">
        <w:rPr>
          <w:rFonts w:ascii="Arial" w:hAnsi="Arial"/>
          <w:b/>
          <w:snapToGrid w:val="0"/>
          <w:highlight w:val="lightGray"/>
        </w:rPr>
        <w:t xml:space="preserve"> K160</w:t>
      </w:r>
    </w:p>
    <w:p w:rsidR="00491BD1" w:rsidRPr="00153AE9" w:rsidRDefault="00491BD1" w:rsidP="00491B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491BD1" w:rsidRPr="00D85B5C" w:rsidRDefault="00491BD1" w:rsidP="00D85B5C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 tipo “GL</w:t>
      </w:r>
      <w:r w:rsidR="00D42408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112</w:t>
      </w:r>
      <w:r w:rsidR="00D42408">
        <w:rPr>
          <w:rFonts w:ascii="Arial" w:hAnsi="Arial"/>
          <w:snapToGrid w:val="0"/>
        </w:rPr>
        <w:t xml:space="preserve"> QR</w:t>
      </w:r>
      <w:r>
        <w:rPr>
          <w:rFonts w:ascii="Arial" w:hAnsi="Arial"/>
          <w:snapToGrid w:val="0"/>
        </w:rPr>
        <w:t>”, sono da posizionare a soffitto e da orientare in direzione verticale con ugello di erogazione DN20 (3/4”) posizionato verso l’alto (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) o verso il basso (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 w:rsidRPr="00153AE9">
        <w:rPr>
          <w:rFonts w:ascii="Arial" w:hAnsi="Arial"/>
          <w:snapToGrid w:val="0"/>
        </w:rPr>
        <w:t xml:space="preserve">), </w:t>
      </w:r>
      <w:r w:rsidR="00D42408">
        <w:rPr>
          <w:rFonts w:ascii="Arial" w:hAnsi="Arial"/>
          <w:snapToGrid w:val="0"/>
        </w:rPr>
        <w:t>sono provviste di un E</w:t>
      </w:r>
      <w:r>
        <w:rPr>
          <w:rFonts w:ascii="Arial" w:hAnsi="Arial"/>
          <w:snapToGrid w:val="0"/>
        </w:rPr>
        <w:t>lemento met</w:t>
      </w:r>
      <w:r w:rsidR="00D42408">
        <w:rPr>
          <w:rFonts w:ascii="Arial" w:hAnsi="Arial"/>
          <w:snapToGrid w:val="0"/>
        </w:rPr>
        <w:t>allico centrale fusibile (in corrispondenza di 2 livelli di temperatura</w:t>
      </w:r>
      <w:r>
        <w:rPr>
          <w:rFonts w:ascii="Arial" w:hAnsi="Arial"/>
          <w:snapToGrid w:val="0"/>
        </w:rPr>
        <w:t>) ed essere progettate per un Intervento Rapido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 Fa</w:t>
      </w:r>
      <w:r w:rsidR="001D0457">
        <w:rPr>
          <w:rFonts w:ascii="Arial" w:hAnsi="Arial"/>
          <w:snapToGrid w:val="0"/>
        </w:rPr>
        <w:t>ttore K pari a 1</w:t>
      </w:r>
      <w:r>
        <w:rPr>
          <w:rFonts w:ascii="Arial" w:hAnsi="Arial"/>
          <w:snapToGrid w:val="0"/>
        </w:rPr>
        <w:t>60,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Antincendio a secco e non.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</w:t>
      </w:r>
      <w:r w:rsidR="00D85B5C">
        <w:rPr>
          <w:rFonts w:ascii="Arial" w:hAnsi="Arial"/>
          <w:snapToGrid w:val="0"/>
        </w:rPr>
        <w:t>ni anche in ambienti aggressivi.</w:t>
      </w:r>
      <w:r w:rsidRPr="00D85B5C">
        <w:rPr>
          <w:rFonts w:ascii="Arial" w:hAnsi="Arial"/>
          <w:snapToGrid w:val="0"/>
        </w:rPr>
        <w:tab/>
        <w:t xml:space="preserve">    </w:t>
      </w:r>
    </w:p>
    <w:p w:rsidR="00491BD1" w:rsidRPr="00D85B5C" w:rsidRDefault="00491BD1" w:rsidP="00D85B5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Finitura superficiale:</w:t>
      </w:r>
    </w:p>
    <w:p w:rsidR="00491BD1" w:rsidRPr="00F55761" w:rsidRDefault="00D85B5C" w:rsidP="00491BD1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Bronzo</w:t>
      </w:r>
    </w:p>
    <w:p w:rsidR="00491BD1" w:rsidRPr="00D85B5C" w:rsidRDefault="00491BD1" w:rsidP="00D85B5C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491BD1" w:rsidRPr="00297CF6" w:rsidRDefault="00491BD1" w:rsidP="00491BD1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 w:rsidRPr="00297CF6">
        <w:rPr>
          <w:rFonts w:ascii="Arial" w:hAnsi="Arial"/>
          <w:snapToGrid w:val="0"/>
        </w:rPr>
        <w:t>G</w:t>
      </w:r>
      <w:r w:rsidR="00D85B5C">
        <w:rPr>
          <w:rFonts w:ascii="Arial" w:hAnsi="Arial"/>
          <w:snapToGrid w:val="0"/>
        </w:rPr>
        <w:t>L 112 QR</w:t>
      </w:r>
    </w:p>
    <w:p w:rsidR="00491BD1" w:rsidRDefault="00491BD1" w:rsidP="00491BD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91BD1" w:rsidRDefault="00491BD1" w:rsidP="00491B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491BD1" w:rsidRDefault="00491BD1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3/4"</w:t>
      </w:r>
    </w:p>
    <w:p w:rsidR="00491BD1" w:rsidRPr="00FB721E" w:rsidRDefault="00491BD1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491BD1" w:rsidRDefault="00491BD1" w:rsidP="00491B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491BD1" w:rsidRDefault="00491BD1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K160</w:t>
      </w:r>
    </w:p>
    <w:p w:rsidR="00491BD1" w:rsidRDefault="00491BD1" w:rsidP="00491BD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91BD1" w:rsidRPr="00A043B5" w:rsidRDefault="00491BD1" w:rsidP="00491B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</w:t>
      </w:r>
      <w:r w:rsidR="00D85B5C">
        <w:rPr>
          <w:rFonts w:ascii="Arial" w:hAnsi="Arial"/>
          <w:b/>
          <w:snapToGrid w:val="0"/>
        </w:rPr>
        <w:t xml:space="preserve"> di rottura dell’Elemento fusibile</w:t>
      </w:r>
      <w:r w:rsidRPr="00A043B5">
        <w:rPr>
          <w:rFonts w:ascii="Arial" w:hAnsi="Arial"/>
          <w:b/>
          <w:snapToGrid w:val="0"/>
        </w:rPr>
        <w:t>:</w:t>
      </w:r>
    </w:p>
    <w:p w:rsidR="00491BD1" w:rsidRDefault="00D85B5C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74°C - Ordinaria </w:t>
      </w:r>
    </w:p>
    <w:p w:rsidR="00491BD1" w:rsidRDefault="00D85B5C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100°C </w:t>
      </w:r>
      <w:r w:rsidR="003F4517">
        <w:rPr>
          <w:rFonts w:ascii="Arial" w:hAnsi="Arial"/>
          <w:snapToGrid w:val="0"/>
        </w:rPr>
        <w:t>–</w:t>
      </w:r>
      <w:r>
        <w:rPr>
          <w:rFonts w:ascii="Arial" w:hAnsi="Arial"/>
          <w:snapToGrid w:val="0"/>
        </w:rPr>
        <w:t xml:space="preserve"> Intermedia</w:t>
      </w:r>
    </w:p>
    <w:p w:rsidR="003F4517" w:rsidRDefault="003F4517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3F4517" w:rsidRPr="00A043B5" w:rsidRDefault="003F4517" w:rsidP="003F4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Finitura del Supporto</w:t>
      </w:r>
      <w:r w:rsidRPr="00A043B5">
        <w:rPr>
          <w:rFonts w:ascii="Arial" w:hAnsi="Arial"/>
          <w:b/>
          <w:snapToGrid w:val="0"/>
        </w:rPr>
        <w:t>:</w:t>
      </w:r>
    </w:p>
    <w:p w:rsidR="003F4517" w:rsidRDefault="003F4517" w:rsidP="003F4517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Incolore - Ordinaria </w:t>
      </w:r>
    </w:p>
    <w:p w:rsidR="003F4517" w:rsidRDefault="003F4517" w:rsidP="003F4517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Bianco - Intermedia</w:t>
      </w:r>
    </w:p>
    <w:p w:rsidR="003F4517" w:rsidRDefault="003F4517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491BD1" w:rsidRDefault="00491BD1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491BD1" w:rsidRPr="00A043B5" w:rsidRDefault="00491BD1" w:rsidP="00491B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491BD1" w:rsidRDefault="00491BD1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7PSI / 0,5bar</w:t>
      </w:r>
    </w:p>
    <w:p w:rsidR="00491BD1" w:rsidRPr="00657CA1" w:rsidRDefault="00491BD1" w:rsidP="00491BD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91BD1" w:rsidRPr="00A043B5" w:rsidRDefault="00491BD1" w:rsidP="00491BD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491BD1" w:rsidRPr="003D1842" w:rsidRDefault="00D85B5C" w:rsidP="00491BD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FM </w:t>
      </w:r>
    </w:p>
    <w:p w:rsidR="00491BD1" w:rsidRDefault="00491BD1" w:rsidP="009125E2">
      <w:pPr>
        <w:widowControl w:val="0"/>
        <w:jc w:val="both"/>
        <w:rPr>
          <w:rFonts w:ascii="Arial" w:hAnsi="Arial"/>
          <w:snapToGrid w:val="0"/>
        </w:rPr>
      </w:pPr>
    </w:p>
    <w:p w:rsidR="00C5680D" w:rsidRDefault="00C5680D" w:rsidP="009125E2">
      <w:pPr>
        <w:widowControl w:val="0"/>
        <w:jc w:val="both"/>
        <w:rPr>
          <w:rFonts w:ascii="Arial" w:hAnsi="Arial"/>
          <w:snapToGrid w:val="0"/>
        </w:rPr>
      </w:pPr>
    </w:p>
    <w:p w:rsidR="00C5680D" w:rsidRDefault="00C5680D" w:rsidP="009125E2">
      <w:pPr>
        <w:widowControl w:val="0"/>
        <w:jc w:val="both"/>
        <w:rPr>
          <w:rFonts w:ascii="Arial" w:hAnsi="Arial"/>
          <w:snapToGrid w:val="0"/>
        </w:rPr>
      </w:pPr>
    </w:p>
    <w:p w:rsidR="00C5680D" w:rsidRDefault="00C5680D" w:rsidP="009125E2">
      <w:pPr>
        <w:widowControl w:val="0"/>
        <w:jc w:val="both"/>
        <w:rPr>
          <w:rFonts w:ascii="Arial" w:hAnsi="Arial"/>
          <w:snapToGrid w:val="0"/>
        </w:rPr>
      </w:pPr>
    </w:p>
    <w:p w:rsidR="00C5680D" w:rsidRDefault="00C5680D" w:rsidP="009125E2">
      <w:pPr>
        <w:widowControl w:val="0"/>
        <w:jc w:val="both"/>
        <w:rPr>
          <w:rFonts w:ascii="Arial" w:hAnsi="Arial"/>
          <w:snapToGrid w:val="0"/>
        </w:rPr>
      </w:pPr>
    </w:p>
    <w:p w:rsidR="00C5680D" w:rsidRDefault="00C5680D" w:rsidP="009125E2">
      <w:pPr>
        <w:widowControl w:val="0"/>
        <w:jc w:val="both"/>
        <w:rPr>
          <w:rFonts w:ascii="Arial" w:hAnsi="Arial"/>
          <w:snapToGrid w:val="0"/>
        </w:rPr>
      </w:pPr>
    </w:p>
    <w:p w:rsidR="00C5680D" w:rsidRDefault="00C5680D" w:rsidP="009125E2">
      <w:pPr>
        <w:widowControl w:val="0"/>
        <w:jc w:val="both"/>
        <w:rPr>
          <w:rFonts w:ascii="Arial" w:hAnsi="Arial"/>
          <w:snapToGrid w:val="0"/>
        </w:rPr>
      </w:pPr>
    </w:p>
    <w:p w:rsidR="00C5680D" w:rsidRDefault="00C5680D" w:rsidP="009125E2">
      <w:pPr>
        <w:widowControl w:val="0"/>
        <w:jc w:val="both"/>
        <w:rPr>
          <w:rFonts w:ascii="Arial" w:hAnsi="Arial"/>
          <w:snapToGrid w:val="0"/>
        </w:rPr>
      </w:pPr>
    </w:p>
    <w:p w:rsidR="00FF1093" w:rsidRPr="00153AE9" w:rsidRDefault="00C5680D" w:rsidP="00FF1093">
      <w:pPr>
        <w:jc w:val="both"/>
        <w:rPr>
          <w:rFonts w:ascii="Arial" w:hAnsi="Arial"/>
          <w:b/>
          <w:snapToGrid w:val="0"/>
        </w:rPr>
      </w:pPr>
      <w:r w:rsidRPr="00C5680D">
        <w:rPr>
          <w:rFonts w:ascii="Arial" w:hAnsi="Arial"/>
          <w:b/>
          <w:snapToGrid w:val="0"/>
          <w:highlight w:val="lightGray"/>
        </w:rPr>
        <w:lastRenderedPageBreak/>
        <w:t>TESTINE EROGATRICI SPRINKLER J168</w:t>
      </w:r>
      <w:r w:rsidR="00FF1093" w:rsidRPr="00C5680D">
        <w:rPr>
          <w:rFonts w:ascii="Arial" w:hAnsi="Arial"/>
          <w:b/>
          <w:snapToGrid w:val="0"/>
          <w:highlight w:val="lightGray"/>
        </w:rPr>
        <w:t xml:space="preserve"> UPRI</w:t>
      </w:r>
      <w:r w:rsidRPr="00C5680D">
        <w:rPr>
          <w:rFonts w:ascii="Arial" w:hAnsi="Arial"/>
          <w:b/>
          <w:snapToGrid w:val="0"/>
          <w:highlight w:val="lightGray"/>
        </w:rPr>
        <w:t>GHT - DN20 -</w:t>
      </w:r>
      <w:r w:rsidR="00FF1093" w:rsidRPr="00C5680D">
        <w:rPr>
          <w:rFonts w:ascii="Arial" w:hAnsi="Arial"/>
          <w:b/>
          <w:snapToGrid w:val="0"/>
          <w:highlight w:val="lightGray"/>
        </w:rPr>
        <w:t xml:space="preserve"> K240</w:t>
      </w:r>
    </w:p>
    <w:p w:rsidR="00FF1093" w:rsidRPr="00153AE9" w:rsidRDefault="00FF1093" w:rsidP="00FF109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4F4588" w:rsidRDefault="00FF1093" w:rsidP="00FF1093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 tipo “J168”, sono da posizionare a soffitto e da orientare in direzione verticale con ugello di erogazione DN20 (3/4”) posizionato verso l’alto (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)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sono provviste di un Elemento</w:t>
      </w:r>
      <w:r w:rsidR="004F4588">
        <w:rPr>
          <w:rFonts w:ascii="Arial" w:hAnsi="Arial"/>
          <w:snapToGrid w:val="0"/>
        </w:rPr>
        <w:t xml:space="preserve"> montante</w:t>
      </w:r>
      <w:r>
        <w:rPr>
          <w:rFonts w:ascii="Arial" w:hAnsi="Arial"/>
          <w:snapToGrid w:val="0"/>
        </w:rPr>
        <w:t xml:space="preserve"> metallico centrale fusibile (in corrispondenza di 3</w:t>
      </w:r>
      <w:r w:rsidR="002B7556">
        <w:rPr>
          <w:rFonts w:ascii="Arial" w:hAnsi="Arial"/>
          <w:snapToGrid w:val="0"/>
        </w:rPr>
        <w:t xml:space="preserve"> L</w:t>
      </w:r>
      <w:r>
        <w:rPr>
          <w:rFonts w:ascii="Arial" w:hAnsi="Arial"/>
          <w:snapToGrid w:val="0"/>
        </w:rPr>
        <w:t>ivelli di temperatura) ed essere progettate per un Intervento Standard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con valore di Fattore K pari a 240,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 Gli Erogatori devono essere progettati secondo le prescrizioni contenute nelle Norme relative e devono essere specifici per l’installazione in Impianti Antincend</w:t>
      </w:r>
      <w:r w:rsidR="004F4588">
        <w:rPr>
          <w:rFonts w:ascii="Arial" w:hAnsi="Arial"/>
          <w:snapToGrid w:val="0"/>
        </w:rPr>
        <w:t>io a secco e non, e a Preazione</w:t>
      </w:r>
      <w:r>
        <w:rPr>
          <w:rFonts w:ascii="Arial" w:hAnsi="Arial"/>
          <w:snapToGrid w:val="0"/>
        </w:rPr>
        <w:t>. 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</w:t>
      </w:r>
      <w:r>
        <w:rPr>
          <w:rFonts w:ascii="Arial" w:hAnsi="Arial"/>
          <w:snapToGrid w:val="0"/>
        </w:rPr>
        <w:t xml:space="preserve">ni anche in ambienti </w:t>
      </w:r>
      <w:r w:rsidR="00585D83">
        <w:rPr>
          <w:rFonts w:ascii="Arial" w:hAnsi="Arial"/>
          <w:snapToGrid w:val="0"/>
        </w:rPr>
        <w:t xml:space="preserve">particolarmente </w:t>
      </w:r>
      <w:r>
        <w:rPr>
          <w:rFonts w:ascii="Arial" w:hAnsi="Arial"/>
          <w:snapToGrid w:val="0"/>
        </w:rPr>
        <w:t>aggressivi.</w:t>
      </w:r>
      <w:r w:rsidRPr="00D85B5C">
        <w:rPr>
          <w:rFonts w:ascii="Arial" w:hAnsi="Arial"/>
          <w:snapToGrid w:val="0"/>
        </w:rPr>
        <w:tab/>
      </w:r>
    </w:p>
    <w:p w:rsidR="004F4588" w:rsidRPr="004F4588" w:rsidRDefault="004F4588" w:rsidP="004F458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4F4588">
        <w:rPr>
          <w:rFonts w:ascii="Arial" w:hAnsi="Arial"/>
          <w:b/>
          <w:snapToGrid w:val="0"/>
        </w:rPr>
        <w:t>Applicazione:</w:t>
      </w:r>
    </w:p>
    <w:p w:rsidR="00FF1093" w:rsidRPr="004F4588" w:rsidRDefault="0074730C" w:rsidP="004F4588">
      <w:pPr>
        <w:widowControl w:val="0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Protezione di immagazzinamenti </w:t>
      </w:r>
      <w:r w:rsidR="00585D83">
        <w:rPr>
          <w:rFonts w:ascii="Arial" w:hAnsi="Arial"/>
          <w:snapToGrid w:val="0"/>
        </w:rPr>
        <w:t xml:space="preserve">particolarmente </w:t>
      </w:r>
      <w:r>
        <w:rPr>
          <w:rFonts w:ascii="Arial" w:hAnsi="Arial"/>
          <w:snapToGrid w:val="0"/>
        </w:rPr>
        <w:t>pieni</w:t>
      </w:r>
    </w:p>
    <w:p w:rsidR="00FF1093" w:rsidRPr="00D85B5C" w:rsidRDefault="00FF1093" w:rsidP="00FF1093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FF1093" w:rsidRPr="00297CF6" w:rsidRDefault="0074730C" w:rsidP="00FF1093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J168</w:t>
      </w:r>
    </w:p>
    <w:p w:rsidR="00FF1093" w:rsidRDefault="00FF1093" w:rsidP="00FF1093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FF1093" w:rsidRDefault="00FF1093" w:rsidP="00FF109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FF1093" w:rsidRDefault="00790E9D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DN20 (</w:t>
      </w:r>
      <w:r w:rsidR="00FF1093">
        <w:rPr>
          <w:rFonts w:ascii="Arial" w:hAnsi="Arial"/>
          <w:snapToGrid w:val="0"/>
        </w:rPr>
        <w:t>3/4"</w:t>
      </w:r>
      <w:r>
        <w:rPr>
          <w:rFonts w:ascii="Arial" w:hAnsi="Arial"/>
          <w:snapToGrid w:val="0"/>
        </w:rPr>
        <w:t>)</w:t>
      </w:r>
    </w:p>
    <w:p w:rsidR="00FF1093" w:rsidRPr="00FB721E" w:rsidRDefault="00FF1093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FF1093" w:rsidRDefault="00FF1093" w:rsidP="00FF109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FF1093" w:rsidRDefault="0074730C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K240</w:t>
      </w:r>
    </w:p>
    <w:p w:rsidR="00C74833" w:rsidRDefault="00C74833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C74833" w:rsidRPr="00790E9D" w:rsidRDefault="00C74833" w:rsidP="00C74833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</w:t>
      </w:r>
      <w:r>
        <w:rPr>
          <w:rFonts w:ascii="Arial" w:hAnsi="Arial"/>
          <w:b/>
          <w:snapToGrid w:val="0"/>
        </w:rPr>
        <w:t xml:space="preserve"> Standard</w:t>
      </w:r>
      <w:r w:rsidRPr="00790E9D">
        <w:rPr>
          <w:rFonts w:ascii="Arial" w:hAnsi="Arial"/>
          <w:b/>
          <w:snapToGrid w:val="0"/>
        </w:rPr>
        <w:t>:</w:t>
      </w:r>
    </w:p>
    <w:p w:rsidR="00C74833" w:rsidRPr="00C74833" w:rsidRDefault="00C74833" w:rsidP="00C74833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Ottone</w:t>
      </w:r>
    </w:p>
    <w:p w:rsidR="00790E9D" w:rsidRDefault="00790E9D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2B7556" w:rsidRPr="00790E9D" w:rsidRDefault="00790E9D" w:rsidP="00790E9D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</w:t>
      </w:r>
      <w:r w:rsidR="00C74833">
        <w:rPr>
          <w:rFonts w:ascii="Arial" w:hAnsi="Arial"/>
          <w:b/>
          <w:snapToGrid w:val="0"/>
        </w:rPr>
        <w:t xml:space="preserve"> Speciale</w:t>
      </w:r>
      <w:r w:rsidRPr="00790E9D">
        <w:rPr>
          <w:rFonts w:ascii="Arial" w:hAnsi="Arial"/>
          <w:b/>
          <w:snapToGrid w:val="0"/>
        </w:rPr>
        <w:t>:</w:t>
      </w:r>
    </w:p>
    <w:p w:rsidR="00790E9D" w:rsidRDefault="00790E9D" w:rsidP="00790E9D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 w:rsidRPr="00790E9D">
        <w:rPr>
          <w:rFonts w:ascii="Arial" w:hAnsi="Arial"/>
          <w:snapToGrid w:val="0"/>
        </w:rPr>
        <w:t>Rivestimento al piombo / Rivestimento in Cera / Cera su rivestimento al Piombo</w:t>
      </w:r>
    </w:p>
    <w:p w:rsidR="00790E9D" w:rsidRDefault="00790E9D" w:rsidP="00790E9D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</w:p>
    <w:p w:rsidR="00790E9D" w:rsidRPr="00790E9D" w:rsidRDefault="00790E9D" w:rsidP="00790E9D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Colore identificativo Telaio:</w:t>
      </w:r>
    </w:p>
    <w:p w:rsidR="00790E9D" w:rsidRPr="00790E9D" w:rsidRDefault="00790E9D" w:rsidP="00790E9D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 w:rsidRPr="00790E9D">
        <w:rPr>
          <w:rFonts w:ascii="Arial" w:hAnsi="Arial"/>
          <w:snapToGrid w:val="0"/>
        </w:rPr>
        <w:t xml:space="preserve">Livello Ordinario: Incolore </w:t>
      </w:r>
    </w:p>
    <w:p w:rsidR="00790E9D" w:rsidRPr="00790E9D" w:rsidRDefault="00790E9D" w:rsidP="00790E9D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 w:rsidRPr="00790E9D">
        <w:rPr>
          <w:rFonts w:ascii="Arial" w:hAnsi="Arial"/>
          <w:snapToGrid w:val="0"/>
        </w:rPr>
        <w:t>Livello Intermedio: Bianco</w:t>
      </w:r>
    </w:p>
    <w:p w:rsidR="00790E9D" w:rsidRPr="00790E9D" w:rsidRDefault="00790E9D" w:rsidP="00790E9D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 w:rsidRPr="00790E9D">
        <w:rPr>
          <w:rFonts w:ascii="Arial" w:hAnsi="Arial"/>
          <w:snapToGrid w:val="0"/>
        </w:rPr>
        <w:t>Livello Alta: Blu</w:t>
      </w:r>
    </w:p>
    <w:p w:rsidR="00FF1093" w:rsidRDefault="00FF1093" w:rsidP="00FF1093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FF1093" w:rsidRPr="00A043B5" w:rsidRDefault="00FF1093" w:rsidP="00FF109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 di rottura dell’Elemento fusibile</w:t>
      </w:r>
      <w:r w:rsidRPr="00A043B5">
        <w:rPr>
          <w:rFonts w:ascii="Arial" w:hAnsi="Arial"/>
          <w:b/>
          <w:snapToGrid w:val="0"/>
        </w:rPr>
        <w:t>:</w:t>
      </w:r>
    </w:p>
    <w:p w:rsidR="00FF1093" w:rsidRDefault="002B7556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Livello Ordinario: 74°C </w:t>
      </w:r>
    </w:p>
    <w:p w:rsidR="00FF1093" w:rsidRDefault="002B7556" w:rsidP="00585D8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Livello Intermedio: 100°C</w:t>
      </w:r>
    </w:p>
    <w:p w:rsidR="002B7556" w:rsidRPr="00790E9D" w:rsidRDefault="002B7556" w:rsidP="00790E9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Livello Alta: 141°C</w:t>
      </w:r>
    </w:p>
    <w:p w:rsidR="002B7556" w:rsidRPr="00A043B5" w:rsidRDefault="002B7556" w:rsidP="002B755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 massima Ambiente</w:t>
      </w:r>
      <w:r w:rsidRPr="00A043B5">
        <w:rPr>
          <w:rFonts w:ascii="Arial" w:hAnsi="Arial"/>
          <w:b/>
          <w:snapToGrid w:val="0"/>
        </w:rPr>
        <w:t>:</w:t>
      </w:r>
    </w:p>
    <w:p w:rsidR="002B7556" w:rsidRDefault="002B7556" w:rsidP="002B755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Livello Ordinario: 38°C </w:t>
      </w:r>
    </w:p>
    <w:p w:rsidR="002B7556" w:rsidRDefault="002B7556" w:rsidP="002B755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Livello Intermedio: 66°C</w:t>
      </w:r>
    </w:p>
    <w:p w:rsidR="002B7556" w:rsidRDefault="002B7556" w:rsidP="002B755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Livello Alta: 107°C</w:t>
      </w:r>
    </w:p>
    <w:p w:rsidR="00FF1093" w:rsidRDefault="00FF1093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FF1093" w:rsidRPr="00A043B5" w:rsidRDefault="00FF1093" w:rsidP="00FF109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FF1093" w:rsidRDefault="00FF1093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7PSI / 0,5bar</w:t>
      </w:r>
    </w:p>
    <w:p w:rsidR="004F4588" w:rsidRDefault="004F4588" w:rsidP="00FF109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4F4588" w:rsidRPr="004F4588" w:rsidRDefault="004F4588" w:rsidP="004F458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4F4588" w:rsidRPr="004F4588" w:rsidRDefault="004F4588" w:rsidP="004F4588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175PSI / 12,1</w:t>
      </w:r>
      <w:r w:rsidRPr="004F4588">
        <w:rPr>
          <w:rFonts w:ascii="Arial" w:hAnsi="Arial"/>
          <w:snapToGrid w:val="0"/>
        </w:rPr>
        <w:t>bar</w:t>
      </w:r>
    </w:p>
    <w:p w:rsidR="00FF1093" w:rsidRPr="00657CA1" w:rsidRDefault="00FF1093" w:rsidP="00FF1093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FF1093" w:rsidRPr="00A043B5" w:rsidRDefault="00FF1093" w:rsidP="00FF109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F602AE" w:rsidRDefault="004F4588" w:rsidP="00C5680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UL / </w:t>
      </w:r>
      <w:proofErr w:type="spellStart"/>
      <w:r>
        <w:rPr>
          <w:rFonts w:ascii="Arial" w:hAnsi="Arial"/>
          <w:snapToGrid w:val="0"/>
        </w:rPr>
        <w:t>cULus</w:t>
      </w:r>
      <w:proofErr w:type="spellEnd"/>
      <w:r>
        <w:rPr>
          <w:rFonts w:ascii="Arial" w:hAnsi="Arial"/>
          <w:snapToGrid w:val="0"/>
        </w:rPr>
        <w:t xml:space="preserve"> / </w:t>
      </w:r>
      <w:r w:rsidR="00FF1093">
        <w:rPr>
          <w:rFonts w:ascii="Arial" w:hAnsi="Arial"/>
          <w:snapToGrid w:val="0"/>
        </w:rPr>
        <w:t>FM</w:t>
      </w:r>
      <w:r>
        <w:rPr>
          <w:rFonts w:ascii="Arial" w:hAnsi="Arial"/>
          <w:snapToGrid w:val="0"/>
        </w:rPr>
        <w:t xml:space="preserve"> / NYC MEA 258-93-E</w:t>
      </w:r>
      <w:r w:rsidR="00FF1093">
        <w:rPr>
          <w:rFonts w:ascii="Arial" w:hAnsi="Arial"/>
          <w:snapToGrid w:val="0"/>
        </w:rPr>
        <w:t xml:space="preserve"> </w:t>
      </w:r>
    </w:p>
    <w:p w:rsidR="00EA7DAF" w:rsidRPr="00153AE9" w:rsidRDefault="00EA7DAF" w:rsidP="00EA7DAF">
      <w:pPr>
        <w:jc w:val="both"/>
        <w:rPr>
          <w:rFonts w:ascii="Arial" w:hAnsi="Arial"/>
          <w:b/>
          <w:snapToGrid w:val="0"/>
        </w:rPr>
      </w:pPr>
      <w:r w:rsidRPr="00C5680D">
        <w:rPr>
          <w:rFonts w:ascii="Arial" w:hAnsi="Arial"/>
          <w:b/>
          <w:snapToGrid w:val="0"/>
          <w:highlight w:val="lightGray"/>
        </w:rPr>
        <w:lastRenderedPageBreak/>
        <w:t>S</w:t>
      </w:r>
      <w:r w:rsidR="00C5680D" w:rsidRPr="00C5680D">
        <w:rPr>
          <w:rFonts w:ascii="Arial" w:hAnsi="Arial"/>
          <w:b/>
          <w:snapToGrid w:val="0"/>
          <w:highlight w:val="lightGray"/>
        </w:rPr>
        <w:t xml:space="preserve">PRINKLER </w:t>
      </w:r>
      <w:r w:rsidR="003C5AE3" w:rsidRPr="00C5680D">
        <w:rPr>
          <w:rFonts w:ascii="Arial" w:hAnsi="Arial"/>
          <w:b/>
          <w:snapToGrid w:val="0"/>
          <w:highlight w:val="lightGray"/>
        </w:rPr>
        <w:t>G VELO</w:t>
      </w:r>
      <w:r w:rsidRPr="00C5680D">
        <w:rPr>
          <w:rFonts w:ascii="Arial" w:hAnsi="Arial"/>
          <w:b/>
          <w:snapToGrid w:val="0"/>
          <w:highlight w:val="lightGray"/>
        </w:rPr>
        <w:t xml:space="preserve"> </w:t>
      </w:r>
      <w:r w:rsidR="003C5AE3" w:rsidRPr="00C5680D">
        <w:rPr>
          <w:rFonts w:ascii="Arial" w:hAnsi="Arial"/>
          <w:b/>
          <w:snapToGrid w:val="0"/>
          <w:highlight w:val="lightGray"/>
        </w:rPr>
        <w:t>PENDENT</w:t>
      </w:r>
      <w:r w:rsidR="00C5680D" w:rsidRPr="00C5680D">
        <w:rPr>
          <w:rFonts w:ascii="Arial" w:hAnsi="Arial"/>
          <w:b/>
          <w:snapToGrid w:val="0"/>
          <w:highlight w:val="lightGray"/>
        </w:rPr>
        <w:t xml:space="preserve"> - DN20 -</w:t>
      </w:r>
      <w:r w:rsidRPr="00C5680D">
        <w:rPr>
          <w:rFonts w:ascii="Arial" w:hAnsi="Arial"/>
          <w:b/>
          <w:snapToGrid w:val="0"/>
          <w:highlight w:val="lightGray"/>
        </w:rPr>
        <w:t xml:space="preserve"> K</w:t>
      </w:r>
      <w:r w:rsidR="003C5AE3" w:rsidRPr="00C5680D">
        <w:rPr>
          <w:rFonts w:ascii="Arial" w:hAnsi="Arial"/>
          <w:b/>
          <w:snapToGrid w:val="0"/>
          <w:highlight w:val="lightGray"/>
        </w:rPr>
        <w:t>20</w:t>
      </w:r>
      <w:r w:rsidRPr="00C5680D">
        <w:rPr>
          <w:rFonts w:ascii="Arial" w:hAnsi="Arial"/>
          <w:b/>
          <w:snapToGrid w:val="0"/>
          <w:highlight w:val="lightGray"/>
        </w:rPr>
        <w:t>0</w:t>
      </w:r>
    </w:p>
    <w:p w:rsidR="00EA7DAF" w:rsidRPr="00153AE9" w:rsidRDefault="00EA7DAF" w:rsidP="00EA7DA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F602AE" w:rsidRDefault="00EA7DAF" w:rsidP="00EA7DAF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Le Testine Sprinkler tipo </w:t>
      </w:r>
      <w:r w:rsidR="00115536">
        <w:rPr>
          <w:rFonts w:ascii="Arial" w:hAnsi="Arial"/>
          <w:snapToGrid w:val="0"/>
        </w:rPr>
        <w:t>“G VELO</w:t>
      </w:r>
      <w:r>
        <w:rPr>
          <w:rFonts w:ascii="Arial" w:hAnsi="Arial"/>
          <w:snapToGrid w:val="0"/>
        </w:rPr>
        <w:t>”</w:t>
      </w:r>
      <w:r w:rsidR="00F602AE">
        <w:rPr>
          <w:rFonts w:ascii="Arial" w:hAnsi="Arial"/>
          <w:snapToGrid w:val="0"/>
        </w:rPr>
        <w:t xml:space="preserve"> sono progettate per il controllo di incendi particolarmente gravosi tramite l’impiego di acqua in bassa pressione</w:t>
      </w:r>
      <w:r>
        <w:rPr>
          <w:rFonts w:ascii="Arial" w:hAnsi="Arial"/>
          <w:snapToGrid w:val="0"/>
        </w:rPr>
        <w:t>, sono da posizionare a soffitto e da orientare in direzione verticale co</w:t>
      </w:r>
      <w:r w:rsidR="00F602AE">
        <w:rPr>
          <w:rFonts w:ascii="Arial" w:hAnsi="Arial"/>
          <w:snapToGrid w:val="0"/>
        </w:rPr>
        <w:t xml:space="preserve">n ugello di erogazione </w:t>
      </w:r>
      <w:r w:rsidR="00B211E8">
        <w:rPr>
          <w:rFonts w:ascii="Arial" w:hAnsi="Arial"/>
          <w:snapToGrid w:val="0"/>
        </w:rPr>
        <w:t>posizionato verso il basso (</w:t>
      </w:r>
      <w:proofErr w:type="spellStart"/>
      <w:r w:rsidR="00B211E8">
        <w:rPr>
          <w:rFonts w:ascii="Arial" w:hAnsi="Arial"/>
          <w:snapToGrid w:val="0"/>
        </w:rPr>
        <w:t>Pendent</w:t>
      </w:r>
      <w:proofErr w:type="spellEnd"/>
      <w:r>
        <w:rPr>
          <w:rFonts w:ascii="Arial" w:hAnsi="Arial"/>
          <w:snapToGrid w:val="0"/>
        </w:rPr>
        <w:t>)</w:t>
      </w:r>
      <w:r w:rsidRPr="00153AE9">
        <w:rPr>
          <w:rFonts w:ascii="Arial" w:hAnsi="Arial"/>
          <w:snapToGrid w:val="0"/>
        </w:rPr>
        <w:t>,</w:t>
      </w:r>
      <w:r w:rsidR="00F602AE">
        <w:rPr>
          <w:rFonts w:ascii="Arial" w:hAnsi="Arial"/>
          <w:snapToGrid w:val="0"/>
        </w:rPr>
        <w:t xml:space="preserve"> sono provviste di connessione filettata DN20 (3/4”),</w:t>
      </w:r>
      <w:r w:rsidRPr="00153AE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sono provviste di un Elemento montante metallico centrale fusibile (in corrispondenza di 3 Livelli di temperatura) </w:t>
      </w:r>
      <w:r w:rsidR="007B54A3">
        <w:rPr>
          <w:rFonts w:ascii="Arial" w:hAnsi="Arial"/>
          <w:snapToGrid w:val="0"/>
        </w:rPr>
        <w:t>adeguato</w:t>
      </w:r>
      <w:r>
        <w:rPr>
          <w:rFonts w:ascii="Arial" w:hAnsi="Arial"/>
          <w:snapToGrid w:val="0"/>
        </w:rPr>
        <w:t xml:space="preserve"> per un Intervento Standard</w:t>
      </w:r>
      <w:r w:rsidRPr="00153AE9">
        <w:rPr>
          <w:rFonts w:ascii="Arial" w:hAnsi="Arial"/>
          <w:snapToGrid w:val="0"/>
        </w:rPr>
        <w:t xml:space="preserve">, </w:t>
      </w:r>
      <w:r w:rsidR="00F602AE">
        <w:rPr>
          <w:rFonts w:ascii="Arial" w:hAnsi="Arial"/>
          <w:snapToGrid w:val="0"/>
        </w:rPr>
        <w:t xml:space="preserve">e hanno </w:t>
      </w:r>
      <w:r>
        <w:rPr>
          <w:rFonts w:ascii="Arial" w:hAnsi="Arial"/>
          <w:snapToGrid w:val="0"/>
        </w:rPr>
        <w:t>Fa</w:t>
      </w:r>
      <w:r w:rsidR="00F602AE">
        <w:rPr>
          <w:rFonts w:ascii="Arial" w:hAnsi="Arial"/>
          <w:snapToGrid w:val="0"/>
        </w:rPr>
        <w:t>ttore K opportuno</w:t>
      </w:r>
      <w:r>
        <w:rPr>
          <w:rFonts w:ascii="Arial" w:hAnsi="Arial"/>
          <w:snapToGrid w:val="0"/>
        </w:rPr>
        <w:t>, così da soddisfare l’</w:t>
      </w:r>
      <w:r w:rsidRPr="00153AE9">
        <w:rPr>
          <w:rFonts w:ascii="Arial" w:hAnsi="Arial"/>
          <w:snapToGrid w:val="0"/>
        </w:rPr>
        <w:t>esigenza pr</w:t>
      </w:r>
      <w:r w:rsidR="00F602AE">
        <w:rPr>
          <w:rFonts w:ascii="Arial" w:hAnsi="Arial"/>
          <w:snapToGrid w:val="0"/>
        </w:rPr>
        <w:t>ogettuale.</w:t>
      </w:r>
    </w:p>
    <w:p w:rsidR="00F602AE" w:rsidRDefault="00EA7DAF" w:rsidP="00EA7DAF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Gli Erogatori devono essere progettati secondo le prescrizioni contenute nelle Norme relative e devono essere </w:t>
      </w:r>
      <w:r w:rsidR="00B211E8">
        <w:rPr>
          <w:rFonts w:ascii="Arial" w:hAnsi="Arial"/>
          <w:snapToGrid w:val="0"/>
        </w:rPr>
        <w:t>specifici per l’installazione negli</w:t>
      </w:r>
      <w:r>
        <w:rPr>
          <w:rFonts w:ascii="Arial" w:hAnsi="Arial"/>
          <w:snapToGrid w:val="0"/>
        </w:rPr>
        <w:t xml:space="preserve"> Impianti Antincend</w:t>
      </w:r>
      <w:r w:rsidR="00B211E8">
        <w:rPr>
          <w:rFonts w:ascii="Arial" w:hAnsi="Arial"/>
          <w:snapToGrid w:val="0"/>
        </w:rPr>
        <w:t>io</w:t>
      </w:r>
      <w:r w:rsidR="007B54A3">
        <w:rPr>
          <w:rFonts w:ascii="Arial" w:hAnsi="Arial"/>
          <w:snapToGrid w:val="0"/>
        </w:rPr>
        <w:t xml:space="preserve"> fissi</w:t>
      </w:r>
      <w:r w:rsidR="00F602AE">
        <w:rPr>
          <w:rFonts w:ascii="Arial" w:hAnsi="Arial"/>
          <w:snapToGrid w:val="0"/>
        </w:rPr>
        <w:t>.</w:t>
      </w:r>
    </w:p>
    <w:p w:rsidR="00F602AE" w:rsidRDefault="00EA7DAF" w:rsidP="00EA7DAF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</w:t>
      </w:r>
      <w:r>
        <w:rPr>
          <w:rFonts w:ascii="Arial" w:hAnsi="Arial"/>
          <w:snapToGrid w:val="0"/>
        </w:rPr>
        <w:t>ni anche in ambienti particolarmente aggressivi.</w:t>
      </w:r>
    </w:p>
    <w:p w:rsidR="00EA7DAF" w:rsidRDefault="00EA7DAF" w:rsidP="00EA7DAF">
      <w:pPr>
        <w:pStyle w:val="Paragrafoelenco"/>
        <w:ind w:left="709"/>
        <w:jc w:val="both"/>
        <w:rPr>
          <w:rFonts w:ascii="Arial" w:hAnsi="Arial"/>
          <w:snapToGrid w:val="0"/>
        </w:rPr>
      </w:pPr>
      <w:r w:rsidRPr="00D85B5C">
        <w:rPr>
          <w:rFonts w:ascii="Arial" w:hAnsi="Arial"/>
          <w:snapToGrid w:val="0"/>
        </w:rPr>
        <w:tab/>
      </w:r>
    </w:p>
    <w:p w:rsidR="00EA7DAF" w:rsidRPr="00D85B5C" w:rsidRDefault="00EA7DAF" w:rsidP="00EA7DAF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EA7DAF" w:rsidRPr="00297CF6" w:rsidRDefault="003C5AE3" w:rsidP="00EA7DAF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 VELO</w:t>
      </w:r>
    </w:p>
    <w:p w:rsidR="00EA7DAF" w:rsidRDefault="00EA7DAF" w:rsidP="00EA7DA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A7DAF" w:rsidRDefault="00EA7DAF" w:rsidP="00EA7DA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EA7DAF" w:rsidRDefault="00EA7DAF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DN20 (3/4")</w:t>
      </w:r>
    </w:p>
    <w:p w:rsidR="00EA7DAF" w:rsidRPr="00FB721E" w:rsidRDefault="00EA7DAF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EA7DAF" w:rsidRDefault="00EA7DAF" w:rsidP="00EA7DA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EA7DAF" w:rsidRDefault="003C5AE3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K20</w:t>
      </w:r>
      <w:r w:rsidR="00EA7DAF">
        <w:rPr>
          <w:rFonts w:ascii="Arial" w:hAnsi="Arial"/>
          <w:snapToGrid w:val="0"/>
        </w:rPr>
        <w:t>0</w:t>
      </w:r>
    </w:p>
    <w:p w:rsidR="00EA7DAF" w:rsidRDefault="00EA7DAF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EA7DAF" w:rsidRPr="00790E9D" w:rsidRDefault="00EA7DAF" w:rsidP="00EA7DAF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</w:t>
      </w:r>
      <w:r w:rsidR="003C5AE3">
        <w:rPr>
          <w:rFonts w:ascii="Arial" w:hAnsi="Arial"/>
          <w:b/>
          <w:snapToGrid w:val="0"/>
        </w:rPr>
        <w:t xml:space="preserve"> Standard</w:t>
      </w:r>
      <w:r w:rsidRPr="00790E9D">
        <w:rPr>
          <w:rFonts w:ascii="Arial" w:hAnsi="Arial"/>
          <w:b/>
          <w:snapToGrid w:val="0"/>
        </w:rPr>
        <w:t>:</w:t>
      </w:r>
    </w:p>
    <w:p w:rsidR="00EA7DAF" w:rsidRDefault="003C5AE3" w:rsidP="00EA7DA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Bronzo naturale / Cromo lucido / Cromo satinato</w:t>
      </w:r>
    </w:p>
    <w:p w:rsidR="003C5AE3" w:rsidRDefault="003C5AE3" w:rsidP="00EA7DA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</w:p>
    <w:p w:rsidR="003C5AE3" w:rsidRPr="003C5AE3" w:rsidRDefault="003C5AE3" w:rsidP="003C5AE3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/>
          <w:b/>
          <w:snapToGrid w:val="0"/>
        </w:rPr>
      </w:pPr>
      <w:r w:rsidRPr="003C5AE3">
        <w:rPr>
          <w:rFonts w:ascii="Arial" w:hAnsi="Arial"/>
          <w:b/>
          <w:snapToGrid w:val="0"/>
        </w:rPr>
        <w:t>Finitura superficiale</w:t>
      </w:r>
      <w:r>
        <w:rPr>
          <w:rFonts w:ascii="Arial" w:hAnsi="Arial"/>
          <w:b/>
          <w:snapToGrid w:val="0"/>
        </w:rPr>
        <w:t xml:space="preserve"> Speciale</w:t>
      </w:r>
      <w:r w:rsidRPr="003C5AE3">
        <w:rPr>
          <w:rFonts w:ascii="Arial" w:hAnsi="Arial"/>
          <w:b/>
          <w:snapToGrid w:val="0"/>
        </w:rPr>
        <w:t>:</w:t>
      </w:r>
    </w:p>
    <w:p w:rsidR="003C5AE3" w:rsidRPr="003C5AE3" w:rsidRDefault="003C5AE3" w:rsidP="003C5AE3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</w:t>
      </w:r>
      <w:r w:rsidRPr="003C5AE3">
        <w:rPr>
          <w:rFonts w:ascii="Arial" w:hAnsi="Arial"/>
          <w:snapToGrid w:val="0"/>
        </w:rPr>
        <w:t>iombo / Cera</w:t>
      </w:r>
      <w:r>
        <w:rPr>
          <w:rFonts w:ascii="Arial" w:hAnsi="Arial"/>
          <w:snapToGrid w:val="0"/>
        </w:rPr>
        <w:t xml:space="preserve"> / Cera su </w:t>
      </w:r>
      <w:r w:rsidRPr="003C5AE3">
        <w:rPr>
          <w:rFonts w:ascii="Arial" w:hAnsi="Arial"/>
          <w:snapToGrid w:val="0"/>
        </w:rPr>
        <w:t>Piombo</w:t>
      </w:r>
    </w:p>
    <w:p w:rsidR="00EA7DAF" w:rsidRDefault="00EA7DAF" w:rsidP="00EA7DA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</w:p>
    <w:p w:rsidR="00EA7DAF" w:rsidRPr="00790E9D" w:rsidRDefault="00EA7DAF" w:rsidP="00EA7DAF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Colore identificativo Telaio:</w:t>
      </w:r>
    </w:p>
    <w:p w:rsidR="00EA7DAF" w:rsidRPr="00790E9D" w:rsidRDefault="00EA7DAF" w:rsidP="00EA7DA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 w:rsidRPr="00790E9D">
        <w:rPr>
          <w:rFonts w:ascii="Arial" w:hAnsi="Arial"/>
          <w:snapToGrid w:val="0"/>
        </w:rPr>
        <w:t xml:space="preserve">Livello Ordinario: Incolore </w:t>
      </w:r>
    </w:p>
    <w:p w:rsidR="00EA7DAF" w:rsidRPr="00790E9D" w:rsidRDefault="00EA7DAF" w:rsidP="00EA7DA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 w:rsidRPr="00790E9D">
        <w:rPr>
          <w:rFonts w:ascii="Arial" w:hAnsi="Arial"/>
          <w:snapToGrid w:val="0"/>
        </w:rPr>
        <w:t>Livello Intermedio: Bianco</w:t>
      </w:r>
    </w:p>
    <w:p w:rsidR="00EA7DAF" w:rsidRPr="00790E9D" w:rsidRDefault="00EA7DAF" w:rsidP="00EA7DA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 w:rsidRPr="00790E9D">
        <w:rPr>
          <w:rFonts w:ascii="Arial" w:hAnsi="Arial"/>
          <w:snapToGrid w:val="0"/>
        </w:rPr>
        <w:t>Livello Alta: Blu</w:t>
      </w:r>
    </w:p>
    <w:p w:rsidR="00EA7DAF" w:rsidRDefault="00EA7DAF" w:rsidP="00EA7DA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A7DAF" w:rsidRPr="00A043B5" w:rsidRDefault="00EA7DAF" w:rsidP="00EA7DA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 di rottura dell’Elemento fusibile</w:t>
      </w:r>
      <w:r w:rsidRPr="00A043B5">
        <w:rPr>
          <w:rFonts w:ascii="Arial" w:hAnsi="Arial"/>
          <w:b/>
          <w:snapToGrid w:val="0"/>
        </w:rPr>
        <w:t>:</w:t>
      </w:r>
    </w:p>
    <w:p w:rsidR="00EA7DAF" w:rsidRDefault="00EA7DAF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Livello Ordinario: 74°C </w:t>
      </w:r>
    </w:p>
    <w:p w:rsidR="00EA7DAF" w:rsidRDefault="00EA7DAF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Livello Intermedio: 100°C</w:t>
      </w:r>
    </w:p>
    <w:p w:rsidR="00EA7DAF" w:rsidRDefault="00EA7DAF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Livello Alta: 141°C</w:t>
      </w:r>
    </w:p>
    <w:p w:rsidR="00EA7DAF" w:rsidRPr="00F602AE" w:rsidRDefault="00EA7DAF" w:rsidP="00F602AE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A7DAF" w:rsidRPr="00A043B5" w:rsidRDefault="00EA7DAF" w:rsidP="00EA7DA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EA7DAF" w:rsidRDefault="007B54A3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7,0PSI (</w:t>
      </w:r>
      <w:r w:rsidR="00EA7DAF">
        <w:rPr>
          <w:rFonts w:ascii="Arial" w:hAnsi="Arial"/>
          <w:snapToGrid w:val="0"/>
        </w:rPr>
        <w:t>0,5bar</w:t>
      </w:r>
      <w:r>
        <w:rPr>
          <w:rFonts w:ascii="Arial" w:hAnsi="Arial"/>
          <w:snapToGrid w:val="0"/>
        </w:rPr>
        <w:t>)</w:t>
      </w:r>
    </w:p>
    <w:p w:rsidR="00EA7DAF" w:rsidRPr="00657CA1" w:rsidRDefault="00EA7DAF" w:rsidP="00EA7DA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A7DAF" w:rsidRPr="00A043B5" w:rsidRDefault="00EA7DAF" w:rsidP="00EA7DA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EA7DAF" w:rsidRDefault="00CB6585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UL / </w:t>
      </w:r>
      <w:proofErr w:type="spellStart"/>
      <w:r w:rsidR="00EA7DAF">
        <w:rPr>
          <w:rFonts w:ascii="Arial" w:hAnsi="Arial"/>
          <w:snapToGrid w:val="0"/>
        </w:rPr>
        <w:t>cULus</w:t>
      </w:r>
      <w:proofErr w:type="spellEnd"/>
      <w:r w:rsidR="00EA7DAF">
        <w:rPr>
          <w:rFonts w:ascii="Arial" w:hAnsi="Arial"/>
          <w:snapToGrid w:val="0"/>
        </w:rPr>
        <w:t xml:space="preserve"> / FM</w:t>
      </w:r>
      <w:r w:rsidR="003C5AE3">
        <w:rPr>
          <w:rFonts w:ascii="Arial" w:hAnsi="Arial"/>
          <w:snapToGrid w:val="0"/>
        </w:rPr>
        <w:t xml:space="preserve"> / NYC MEA 258-93-E</w:t>
      </w:r>
    </w:p>
    <w:p w:rsidR="00C74833" w:rsidRDefault="00C74833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F602AE" w:rsidRDefault="00F602AE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F602AE" w:rsidRDefault="00F602AE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F602AE" w:rsidRDefault="00F602AE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F602AE" w:rsidRPr="003D1842" w:rsidRDefault="00F602AE" w:rsidP="00EA7D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C5680D" w:rsidRDefault="00C5680D" w:rsidP="009125E2">
      <w:pPr>
        <w:widowControl w:val="0"/>
        <w:jc w:val="both"/>
        <w:rPr>
          <w:rFonts w:ascii="Arial" w:hAnsi="Arial"/>
          <w:snapToGrid w:val="0"/>
        </w:rPr>
      </w:pPr>
    </w:p>
    <w:p w:rsidR="00C74833" w:rsidRPr="00EE1DD1" w:rsidRDefault="00C5680D" w:rsidP="00C74833">
      <w:pPr>
        <w:jc w:val="both"/>
        <w:rPr>
          <w:rFonts w:ascii="Arial" w:hAnsi="Arial"/>
          <w:b/>
          <w:snapToGrid w:val="0"/>
          <w:lang w:val="en-US"/>
        </w:rPr>
      </w:pPr>
      <w:r w:rsidRPr="00C5680D">
        <w:rPr>
          <w:rFonts w:ascii="Arial" w:hAnsi="Arial"/>
          <w:b/>
          <w:snapToGrid w:val="0"/>
          <w:highlight w:val="lightGray"/>
          <w:lang w:val="en-US"/>
        </w:rPr>
        <w:lastRenderedPageBreak/>
        <w:t xml:space="preserve">SPRINKLER </w:t>
      </w:r>
      <w:r w:rsidR="00A536F5" w:rsidRPr="00C5680D">
        <w:rPr>
          <w:rFonts w:ascii="Arial" w:hAnsi="Arial"/>
          <w:b/>
          <w:snapToGrid w:val="0"/>
          <w:highlight w:val="lightGray"/>
          <w:lang w:val="en-US"/>
        </w:rPr>
        <w:t>N252</w:t>
      </w:r>
      <w:r w:rsidR="006F5B24" w:rsidRPr="00C5680D">
        <w:rPr>
          <w:rFonts w:ascii="Arial" w:hAnsi="Arial"/>
          <w:b/>
          <w:snapToGrid w:val="0"/>
          <w:highlight w:val="lightGray"/>
          <w:lang w:val="en-US"/>
        </w:rPr>
        <w:t xml:space="preserve"> EC</w:t>
      </w:r>
      <w:r w:rsidR="00C74833" w:rsidRPr="00C5680D">
        <w:rPr>
          <w:rFonts w:ascii="Arial" w:hAnsi="Arial"/>
          <w:b/>
          <w:snapToGrid w:val="0"/>
          <w:highlight w:val="lightGray"/>
          <w:lang w:val="en-US"/>
        </w:rPr>
        <w:t xml:space="preserve"> PENDENT</w:t>
      </w:r>
      <w:r w:rsidRPr="00C5680D">
        <w:rPr>
          <w:rFonts w:ascii="Arial" w:hAnsi="Arial"/>
          <w:b/>
          <w:snapToGrid w:val="0"/>
          <w:highlight w:val="lightGray"/>
          <w:lang w:val="en-US"/>
        </w:rPr>
        <w:t xml:space="preserve"> -</w:t>
      </w:r>
      <w:r w:rsidR="00A536F5" w:rsidRPr="00C5680D">
        <w:rPr>
          <w:rFonts w:ascii="Arial" w:hAnsi="Arial"/>
          <w:b/>
          <w:snapToGrid w:val="0"/>
          <w:highlight w:val="lightGray"/>
          <w:lang w:val="en-US"/>
        </w:rPr>
        <w:t xml:space="preserve"> DN25</w:t>
      </w:r>
      <w:r w:rsidRPr="00C5680D">
        <w:rPr>
          <w:rFonts w:ascii="Arial" w:hAnsi="Arial"/>
          <w:b/>
          <w:snapToGrid w:val="0"/>
          <w:highlight w:val="lightGray"/>
          <w:lang w:val="en-US"/>
        </w:rPr>
        <w:t xml:space="preserve"> -</w:t>
      </w:r>
      <w:r w:rsidR="00C74833" w:rsidRPr="00C5680D">
        <w:rPr>
          <w:rFonts w:ascii="Arial" w:hAnsi="Arial"/>
          <w:b/>
          <w:snapToGrid w:val="0"/>
          <w:highlight w:val="lightGray"/>
          <w:lang w:val="en-US"/>
        </w:rPr>
        <w:t xml:space="preserve"> K</w:t>
      </w:r>
      <w:r w:rsidR="00A536F5" w:rsidRPr="00C5680D">
        <w:rPr>
          <w:rFonts w:ascii="Arial" w:hAnsi="Arial"/>
          <w:b/>
          <w:snapToGrid w:val="0"/>
          <w:highlight w:val="lightGray"/>
          <w:lang w:val="en-US"/>
        </w:rPr>
        <w:t>36</w:t>
      </w:r>
      <w:r w:rsidR="00C74833" w:rsidRPr="00C5680D">
        <w:rPr>
          <w:rFonts w:ascii="Arial" w:hAnsi="Arial"/>
          <w:b/>
          <w:snapToGrid w:val="0"/>
          <w:highlight w:val="lightGray"/>
          <w:lang w:val="en-US"/>
        </w:rPr>
        <w:t>0</w:t>
      </w:r>
    </w:p>
    <w:p w:rsidR="00C74833" w:rsidRPr="00153AE9" w:rsidRDefault="00C74833" w:rsidP="00C748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EE1DD1" w:rsidRDefault="00C74833" w:rsidP="00C74833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 tipo “</w:t>
      </w:r>
      <w:r w:rsidR="00592A40">
        <w:rPr>
          <w:rFonts w:ascii="Arial" w:hAnsi="Arial"/>
          <w:snapToGrid w:val="0"/>
        </w:rPr>
        <w:t>N252 EC</w:t>
      </w:r>
      <w:r>
        <w:rPr>
          <w:rFonts w:ascii="Arial" w:hAnsi="Arial"/>
          <w:snapToGrid w:val="0"/>
        </w:rPr>
        <w:t xml:space="preserve">” </w:t>
      </w:r>
      <w:r w:rsidR="00915551">
        <w:rPr>
          <w:rFonts w:ascii="Arial" w:hAnsi="Arial"/>
          <w:snapToGrid w:val="0"/>
        </w:rPr>
        <w:t>sono progettate per la protezione dal fuoco di merce impilata (in scatole</w:t>
      </w:r>
      <w:r w:rsidR="00707081">
        <w:rPr>
          <w:rFonts w:ascii="Arial" w:hAnsi="Arial"/>
          <w:snapToGrid w:val="0"/>
        </w:rPr>
        <w:t xml:space="preserve"> sovrapposte l’un l’altra</w:t>
      </w:r>
      <w:r w:rsidR="00915551">
        <w:rPr>
          <w:rFonts w:ascii="Arial" w:hAnsi="Arial"/>
          <w:snapToGrid w:val="0"/>
        </w:rPr>
        <w:t xml:space="preserve">, </w:t>
      </w:r>
      <w:r w:rsidR="00707081">
        <w:rPr>
          <w:rFonts w:ascii="Arial" w:hAnsi="Arial"/>
          <w:snapToGrid w:val="0"/>
        </w:rPr>
        <w:t>pallettizzata con ubicazione su mensole o</w:t>
      </w:r>
      <w:r w:rsidR="00915551">
        <w:rPr>
          <w:rFonts w:ascii="Arial" w:hAnsi="Arial"/>
          <w:snapToGrid w:val="0"/>
        </w:rPr>
        <w:t xml:space="preserve"> su </w:t>
      </w:r>
      <w:proofErr w:type="spellStart"/>
      <w:r w:rsidR="00915551">
        <w:rPr>
          <w:rFonts w:ascii="Arial" w:hAnsi="Arial"/>
          <w:snapToGrid w:val="0"/>
        </w:rPr>
        <w:t>rack</w:t>
      </w:r>
      <w:proofErr w:type="spellEnd"/>
      <w:r w:rsidR="00915551">
        <w:rPr>
          <w:rFonts w:ascii="Arial" w:hAnsi="Arial"/>
          <w:snapToGrid w:val="0"/>
        </w:rPr>
        <w:t xml:space="preserve"> aperti)</w:t>
      </w:r>
      <w:r w:rsidR="00707081">
        <w:rPr>
          <w:rFonts w:ascii="Arial" w:hAnsi="Arial"/>
          <w:snapToGrid w:val="0"/>
        </w:rPr>
        <w:t>,</w:t>
      </w:r>
      <w:r w:rsidR="00915551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sono da posizionare a soffitto e da orientare in direzione vertica</w:t>
      </w:r>
      <w:r w:rsidR="00592A40">
        <w:rPr>
          <w:rFonts w:ascii="Arial" w:hAnsi="Arial"/>
          <w:snapToGrid w:val="0"/>
        </w:rPr>
        <w:t xml:space="preserve">le con ugello di erogazione </w:t>
      </w:r>
      <w:r>
        <w:rPr>
          <w:rFonts w:ascii="Arial" w:hAnsi="Arial"/>
          <w:snapToGrid w:val="0"/>
        </w:rPr>
        <w:t>posizionato verso il basso (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>
        <w:rPr>
          <w:rFonts w:ascii="Arial" w:hAnsi="Arial"/>
          <w:snapToGrid w:val="0"/>
        </w:rPr>
        <w:t>)</w:t>
      </w:r>
      <w:r w:rsidR="00915551">
        <w:rPr>
          <w:rFonts w:ascii="Arial" w:hAnsi="Arial"/>
          <w:snapToGrid w:val="0"/>
        </w:rPr>
        <w:t>, sono provviste di connessione filettata DN25</w:t>
      </w:r>
      <w:r w:rsidR="00707081">
        <w:rPr>
          <w:rFonts w:ascii="Arial" w:hAnsi="Arial"/>
          <w:snapToGrid w:val="0"/>
        </w:rPr>
        <w:t xml:space="preserve"> </w:t>
      </w:r>
      <w:r w:rsidR="00915551">
        <w:rPr>
          <w:rFonts w:ascii="Arial" w:hAnsi="Arial"/>
          <w:snapToGrid w:val="0"/>
        </w:rPr>
        <w:t xml:space="preserve">(1”), </w:t>
      </w:r>
      <w:r>
        <w:rPr>
          <w:rFonts w:ascii="Arial" w:hAnsi="Arial"/>
          <w:snapToGrid w:val="0"/>
        </w:rPr>
        <w:t>sono provviste di un Elemento montante metallico centrale fusibile (</w:t>
      </w:r>
      <w:r w:rsidR="00707081">
        <w:rPr>
          <w:rFonts w:ascii="Arial" w:hAnsi="Arial"/>
          <w:snapToGrid w:val="0"/>
        </w:rPr>
        <w:t xml:space="preserve">con possibilità di rottura </w:t>
      </w:r>
      <w:r w:rsidR="006F5B24">
        <w:rPr>
          <w:rFonts w:ascii="Arial" w:hAnsi="Arial"/>
          <w:snapToGrid w:val="0"/>
        </w:rPr>
        <w:t>in corrispondenza di 2</w:t>
      </w:r>
      <w:r>
        <w:rPr>
          <w:rFonts w:ascii="Arial" w:hAnsi="Arial"/>
          <w:snapToGrid w:val="0"/>
        </w:rPr>
        <w:t xml:space="preserve"> Livelli di temperatura)</w:t>
      </w:r>
      <w:r w:rsidR="005E48BA" w:rsidRPr="005E48BA">
        <w:rPr>
          <w:rFonts w:ascii="Arial" w:hAnsi="Arial"/>
          <w:snapToGrid w:val="0"/>
        </w:rPr>
        <w:t xml:space="preserve"> </w:t>
      </w:r>
      <w:r w:rsidR="005E48BA">
        <w:rPr>
          <w:rFonts w:ascii="Arial" w:hAnsi="Arial"/>
          <w:snapToGrid w:val="0"/>
        </w:rPr>
        <w:t>adeguato</w:t>
      </w:r>
      <w:r w:rsidR="005E48BA" w:rsidRPr="00153AE9">
        <w:rPr>
          <w:rFonts w:ascii="Arial" w:hAnsi="Arial"/>
          <w:snapToGrid w:val="0"/>
        </w:rPr>
        <w:t xml:space="preserve"> </w:t>
      </w:r>
      <w:r w:rsidR="005E48BA">
        <w:rPr>
          <w:rFonts w:ascii="Arial" w:hAnsi="Arial"/>
          <w:snapToGrid w:val="0"/>
        </w:rPr>
        <w:t>per un Intervento Rapido (</w:t>
      </w:r>
      <w:proofErr w:type="spellStart"/>
      <w:r w:rsidR="005E48BA">
        <w:rPr>
          <w:rFonts w:ascii="Arial" w:hAnsi="Arial"/>
          <w:snapToGrid w:val="0"/>
        </w:rPr>
        <w:t>Quick</w:t>
      </w:r>
      <w:proofErr w:type="spellEnd"/>
      <w:r w:rsidR="005E48BA">
        <w:rPr>
          <w:rFonts w:ascii="Arial" w:hAnsi="Arial"/>
          <w:snapToGrid w:val="0"/>
        </w:rPr>
        <w:t xml:space="preserve"> </w:t>
      </w:r>
      <w:proofErr w:type="spellStart"/>
      <w:r w:rsidR="005E48BA">
        <w:rPr>
          <w:rFonts w:ascii="Arial" w:hAnsi="Arial"/>
          <w:snapToGrid w:val="0"/>
        </w:rPr>
        <w:t>Response</w:t>
      </w:r>
      <w:proofErr w:type="spellEnd"/>
      <w:r w:rsidR="005E48BA">
        <w:rPr>
          <w:rFonts w:ascii="Arial" w:hAnsi="Arial"/>
          <w:snapToGrid w:val="0"/>
        </w:rPr>
        <w:t xml:space="preserve">), </w:t>
      </w:r>
      <w:r>
        <w:rPr>
          <w:rFonts w:ascii="Arial" w:hAnsi="Arial"/>
          <w:snapToGrid w:val="0"/>
        </w:rPr>
        <w:t xml:space="preserve"> </w:t>
      </w:r>
      <w:r w:rsidR="00592A40">
        <w:rPr>
          <w:rFonts w:ascii="Arial" w:hAnsi="Arial"/>
          <w:snapToGrid w:val="0"/>
        </w:rPr>
        <w:t>e sono</w:t>
      </w:r>
      <w:r>
        <w:rPr>
          <w:rFonts w:ascii="Arial" w:hAnsi="Arial"/>
          <w:snapToGrid w:val="0"/>
        </w:rPr>
        <w:t xml:space="preserve"> progettate per un </w:t>
      </w:r>
      <w:r w:rsidR="00592A40">
        <w:rPr>
          <w:rFonts w:ascii="Arial" w:hAnsi="Arial"/>
          <w:snapToGrid w:val="0"/>
        </w:rPr>
        <w:t>Intervento Rapido</w:t>
      </w:r>
      <w:r w:rsidRPr="00153AE9">
        <w:rPr>
          <w:rFonts w:ascii="Arial" w:hAnsi="Arial"/>
          <w:snapToGrid w:val="0"/>
        </w:rPr>
        <w:t xml:space="preserve">, </w:t>
      </w:r>
      <w:r w:rsidR="00915551">
        <w:rPr>
          <w:rFonts w:ascii="Arial" w:hAnsi="Arial"/>
          <w:snapToGrid w:val="0"/>
        </w:rPr>
        <w:t>e hanno</w:t>
      </w:r>
      <w:r>
        <w:rPr>
          <w:rFonts w:ascii="Arial" w:hAnsi="Arial"/>
          <w:snapToGrid w:val="0"/>
        </w:rPr>
        <w:t xml:space="preserve"> Fa</w:t>
      </w:r>
      <w:r w:rsidR="00915551">
        <w:rPr>
          <w:rFonts w:ascii="Arial" w:hAnsi="Arial"/>
          <w:snapToGrid w:val="0"/>
        </w:rPr>
        <w:t>ttore K opportuno</w:t>
      </w:r>
      <w:r>
        <w:rPr>
          <w:rFonts w:ascii="Arial" w:hAnsi="Arial"/>
          <w:snapToGrid w:val="0"/>
        </w:rPr>
        <w:t>, così da soddisfare l’</w:t>
      </w:r>
      <w:r w:rsidRPr="00153AE9">
        <w:rPr>
          <w:rFonts w:ascii="Arial" w:hAnsi="Arial"/>
          <w:snapToGrid w:val="0"/>
        </w:rPr>
        <w:t>esigenza pr</w:t>
      </w:r>
      <w:r w:rsidR="00EE1DD1">
        <w:rPr>
          <w:rFonts w:ascii="Arial" w:hAnsi="Arial"/>
          <w:snapToGrid w:val="0"/>
        </w:rPr>
        <w:t>ogettuale.</w:t>
      </w:r>
    </w:p>
    <w:p w:rsidR="00EE1DD1" w:rsidRDefault="00C74833" w:rsidP="00C74833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e devono essere specifici per l’installazione negli Impianti Antincendio</w:t>
      </w:r>
      <w:r w:rsidR="00071C61">
        <w:rPr>
          <w:rFonts w:ascii="Arial" w:hAnsi="Arial"/>
          <w:snapToGrid w:val="0"/>
        </w:rPr>
        <w:t xml:space="preserve"> a Umido e a Preazione</w:t>
      </w:r>
      <w:r w:rsidR="00EE1DD1">
        <w:rPr>
          <w:rFonts w:ascii="Arial" w:hAnsi="Arial"/>
          <w:snapToGrid w:val="0"/>
        </w:rPr>
        <w:t>.</w:t>
      </w:r>
    </w:p>
    <w:p w:rsidR="00915551" w:rsidRDefault="00C74833" w:rsidP="00C74833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</w:t>
      </w:r>
      <w:r>
        <w:rPr>
          <w:rFonts w:ascii="Arial" w:hAnsi="Arial"/>
          <w:snapToGrid w:val="0"/>
        </w:rPr>
        <w:t>ni anche in ambienti particolarmente aggressivi.</w:t>
      </w:r>
    </w:p>
    <w:p w:rsidR="00C74833" w:rsidRDefault="00C74833" w:rsidP="00C74833">
      <w:pPr>
        <w:pStyle w:val="Paragrafoelenco"/>
        <w:ind w:left="709"/>
        <w:jc w:val="both"/>
        <w:rPr>
          <w:rFonts w:ascii="Arial" w:hAnsi="Arial"/>
          <w:snapToGrid w:val="0"/>
        </w:rPr>
      </w:pPr>
      <w:r w:rsidRPr="00D85B5C">
        <w:rPr>
          <w:rFonts w:ascii="Arial" w:hAnsi="Arial"/>
          <w:snapToGrid w:val="0"/>
        </w:rPr>
        <w:tab/>
      </w:r>
    </w:p>
    <w:p w:rsidR="00C74833" w:rsidRPr="00D85B5C" w:rsidRDefault="00C74833" w:rsidP="00C74833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C74833" w:rsidRPr="00297CF6" w:rsidRDefault="006F5B24" w:rsidP="00C74833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N252 EC</w:t>
      </w:r>
    </w:p>
    <w:p w:rsidR="00C74833" w:rsidRDefault="00C74833" w:rsidP="00C74833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C74833" w:rsidRDefault="00915551" w:rsidP="00C748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="00C74833" w:rsidRPr="00A043B5">
        <w:rPr>
          <w:rFonts w:ascii="Arial" w:hAnsi="Arial"/>
          <w:b/>
          <w:snapToGrid w:val="0"/>
        </w:rPr>
        <w:t>:</w:t>
      </w:r>
    </w:p>
    <w:p w:rsidR="00C74833" w:rsidRDefault="006F5B24" w:rsidP="00C7483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DN25</w:t>
      </w:r>
      <w:r w:rsidR="00C74833">
        <w:rPr>
          <w:rFonts w:ascii="Arial" w:hAnsi="Arial"/>
          <w:snapToGrid w:val="0"/>
        </w:rPr>
        <w:t xml:space="preserve"> (</w:t>
      </w:r>
      <w:r>
        <w:rPr>
          <w:rFonts w:ascii="Arial" w:hAnsi="Arial"/>
          <w:snapToGrid w:val="0"/>
        </w:rPr>
        <w:t>1</w:t>
      </w:r>
      <w:r w:rsidR="00C74833">
        <w:rPr>
          <w:rFonts w:ascii="Arial" w:hAnsi="Arial"/>
          <w:snapToGrid w:val="0"/>
        </w:rPr>
        <w:t>")</w:t>
      </w:r>
    </w:p>
    <w:p w:rsidR="00C74833" w:rsidRPr="00FB721E" w:rsidRDefault="00C74833" w:rsidP="00C7483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C74833" w:rsidRDefault="00C74833" w:rsidP="00C748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C74833" w:rsidRDefault="006F5B24" w:rsidP="00C7483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K360</w:t>
      </w:r>
    </w:p>
    <w:p w:rsidR="00C74833" w:rsidRDefault="00C74833" w:rsidP="00C74833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C74833" w:rsidRPr="00A043B5" w:rsidRDefault="00C74833" w:rsidP="00C748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 di rottura dell’Elemento fusibile</w:t>
      </w:r>
      <w:r w:rsidRPr="00A043B5">
        <w:rPr>
          <w:rFonts w:ascii="Arial" w:hAnsi="Arial"/>
          <w:b/>
          <w:snapToGrid w:val="0"/>
        </w:rPr>
        <w:t>:</w:t>
      </w:r>
    </w:p>
    <w:p w:rsidR="00C74833" w:rsidRDefault="00C74833" w:rsidP="00C7483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Livello Ordinario: 74°C </w:t>
      </w:r>
    </w:p>
    <w:p w:rsidR="00C74833" w:rsidRDefault="00C74833" w:rsidP="00C7483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Livello Intermedio: 100°C</w:t>
      </w:r>
    </w:p>
    <w:p w:rsidR="007D64D9" w:rsidRPr="00915551" w:rsidRDefault="007D64D9" w:rsidP="00915551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C74833" w:rsidRPr="00A043B5" w:rsidRDefault="00C74833" w:rsidP="00C748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C74833" w:rsidRPr="003D1842" w:rsidRDefault="00C74833" w:rsidP="00C7483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FM</w:t>
      </w:r>
    </w:p>
    <w:p w:rsidR="00C74833" w:rsidRDefault="00C74833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915551" w:rsidRDefault="00915551" w:rsidP="009125E2">
      <w:pPr>
        <w:widowControl w:val="0"/>
        <w:jc w:val="both"/>
        <w:rPr>
          <w:rFonts w:ascii="Arial" w:hAnsi="Arial"/>
          <w:snapToGrid w:val="0"/>
        </w:rPr>
      </w:pPr>
    </w:p>
    <w:p w:rsidR="00915551" w:rsidRDefault="00915551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592A40" w:rsidRDefault="00592A40" w:rsidP="009125E2">
      <w:pPr>
        <w:widowControl w:val="0"/>
        <w:jc w:val="both"/>
        <w:rPr>
          <w:rFonts w:ascii="Arial" w:hAnsi="Arial"/>
          <w:snapToGrid w:val="0"/>
        </w:rPr>
      </w:pPr>
    </w:p>
    <w:p w:rsidR="00592A40" w:rsidRPr="008F5B25" w:rsidRDefault="008F5B25" w:rsidP="00592A40">
      <w:pPr>
        <w:jc w:val="both"/>
        <w:rPr>
          <w:rFonts w:ascii="Arial" w:hAnsi="Arial"/>
          <w:b/>
          <w:snapToGrid w:val="0"/>
          <w:lang w:val="en-US"/>
        </w:rPr>
      </w:pPr>
      <w:r w:rsidRPr="00C5680D">
        <w:rPr>
          <w:rFonts w:ascii="Arial" w:hAnsi="Arial"/>
          <w:b/>
          <w:snapToGrid w:val="0"/>
          <w:highlight w:val="lightGray"/>
          <w:lang w:val="en-US"/>
        </w:rPr>
        <w:lastRenderedPageBreak/>
        <w:t>FLAT</w:t>
      </w:r>
      <w:r w:rsidR="00592A40" w:rsidRPr="00C5680D">
        <w:rPr>
          <w:rFonts w:ascii="Arial" w:hAnsi="Arial"/>
          <w:b/>
          <w:snapToGrid w:val="0"/>
          <w:highlight w:val="lightGray"/>
          <w:lang w:val="en-US"/>
        </w:rPr>
        <w:t xml:space="preserve"> </w:t>
      </w:r>
      <w:r w:rsidR="00C5680D" w:rsidRPr="00C5680D">
        <w:rPr>
          <w:rFonts w:ascii="Arial" w:hAnsi="Arial"/>
          <w:b/>
          <w:snapToGrid w:val="0"/>
          <w:highlight w:val="lightGray"/>
          <w:lang w:val="en-US"/>
        </w:rPr>
        <w:t xml:space="preserve">SPRINKLER JBFP PENDENT - </w:t>
      </w:r>
      <w:r w:rsidR="00C56F4A" w:rsidRPr="00C5680D">
        <w:rPr>
          <w:rFonts w:ascii="Arial" w:hAnsi="Arial"/>
          <w:b/>
          <w:snapToGrid w:val="0"/>
          <w:highlight w:val="lightGray"/>
          <w:lang w:val="en-US"/>
        </w:rPr>
        <w:t>DN15</w:t>
      </w:r>
      <w:r w:rsidR="00C5680D" w:rsidRPr="00C5680D">
        <w:rPr>
          <w:rFonts w:ascii="Arial" w:hAnsi="Arial"/>
          <w:b/>
          <w:snapToGrid w:val="0"/>
          <w:highlight w:val="lightGray"/>
          <w:lang w:val="en-US"/>
        </w:rPr>
        <w:t xml:space="preserve"> -</w:t>
      </w:r>
      <w:r w:rsidR="00592A40" w:rsidRPr="00C5680D">
        <w:rPr>
          <w:rFonts w:ascii="Arial" w:hAnsi="Arial"/>
          <w:b/>
          <w:snapToGrid w:val="0"/>
          <w:highlight w:val="lightGray"/>
          <w:lang w:val="en-US"/>
        </w:rPr>
        <w:t xml:space="preserve"> K</w:t>
      </w:r>
      <w:r w:rsidR="00C56F4A" w:rsidRPr="00C5680D">
        <w:rPr>
          <w:rFonts w:ascii="Arial" w:hAnsi="Arial"/>
          <w:b/>
          <w:snapToGrid w:val="0"/>
          <w:highlight w:val="lightGray"/>
          <w:lang w:val="en-US"/>
        </w:rPr>
        <w:t>8</w:t>
      </w:r>
      <w:r w:rsidR="00592A40" w:rsidRPr="00C5680D">
        <w:rPr>
          <w:rFonts w:ascii="Arial" w:hAnsi="Arial"/>
          <w:b/>
          <w:snapToGrid w:val="0"/>
          <w:highlight w:val="lightGray"/>
          <w:lang w:val="en-US"/>
        </w:rPr>
        <w:t>0</w:t>
      </w:r>
    </w:p>
    <w:p w:rsidR="00592A40" w:rsidRPr="00153AE9" w:rsidRDefault="00592A40" w:rsidP="00592A4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8F5B25" w:rsidRDefault="008F5B25" w:rsidP="008F5B25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 tipo “JBFP”, sono da posizionare a soffitto e da orientare in direzione verticale con ugello di erogazione posizionato verso il basso (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>
        <w:rPr>
          <w:rFonts w:ascii="Arial" w:hAnsi="Arial"/>
          <w:snapToGrid w:val="0"/>
        </w:rPr>
        <w:t>)</w:t>
      </w:r>
      <w:r w:rsidRPr="00153AE9">
        <w:rPr>
          <w:rFonts w:ascii="Arial" w:hAnsi="Arial"/>
          <w:snapToGrid w:val="0"/>
        </w:rPr>
        <w:t>,</w:t>
      </w:r>
      <w:r w:rsidRPr="002844EA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sono provviste di connessione filettata DN15 (1/2”)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sono provviste di un robusto bulbo in vetro termosensibile (con possibilità di rottura in corrispondenza di 7 Livelli di Temperatura), e hanno Fattore K opportuno,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</w:t>
      </w:r>
    </w:p>
    <w:p w:rsidR="008F5B25" w:rsidRDefault="008F5B25" w:rsidP="008F5B25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e devono essere specifici per l’installazione negli Impianti Antincendio fissi.</w:t>
      </w:r>
    </w:p>
    <w:p w:rsidR="007E09FE" w:rsidRDefault="008F5B25" w:rsidP="00915551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</w:t>
      </w:r>
      <w:r>
        <w:rPr>
          <w:rFonts w:ascii="Arial" w:hAnsi="Arial"/>
          <w:snapToGrid w:val="0"/>
        </w:rPr>
        <w:t>ni anche in ambie</w:t>
      </w:r>
      <w:r w:rsidR="00915551">
        <w:rPr>
          <w:rFonts w:ascii="Arial" w:hAnsi="Arial"/>
          <w:snapToGrid w:val="0"/>
        </w:rPr>
        <w:t>nti particolarmente aggressivi.</w:t>
      </w:r>
    </w:p>
    <w:p w:rsidR="00915551" w:rsidRPr="00915551" w:rsidRDefault="00915551" w:rsidP="00915551">
      <w:pPr>
        <w:pStyle w:val="Paragrafoelenco"/>
        <w:ind w:left="709"/>
        <w:jc w:val="both"/>
        <w:rPr>
          <w:rFonts w:ascii="Arial" w:hAnsi="Arial"/>
          <w:snapToGrid w:val="0"/>
        </w:rPr>
      </w:pPr>
    </w:p>
    <w:p w:rsidR="00592A40" w:rsidRPr="00D85B5C" w:rsidRDefault="00592A40" w:rsidP="00592A40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C56F4A" w:rsidRPr="00790E9D" w:rsidRDefault="00C56F4A" w:rsidP="00C56F4A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JBFP</w:t>
      </w:r>
      <w:r w:rsidRPr="00C56F4A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RTI-035 (Intervento Rapido)</w:t>
      </w:r>
      <w:r w:rsidRPr="00790E9D">
        <w:rPr>
          <w:rFonts w:ascii="Arial" w:hAnsi="Arial"/>
          <w:snapToGrid w:val="0"/>
        </w:rPr>
        <w:t xml:space="preserve"> </w:t>
      </w:r>
    </w:p>
    <w:p w:rsidR="00C56F4A" w:rsidRPr="00790E9D" w:rsidRDefault="00C56F4A" w:rsidP="00C56F4A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JBFP RTI-055 (Intervento Speciale)</w:t>
      </w:r>
    </w:p>
    <w:p w:rsidR="00C56F4A" w:rsidRPr="00790E9D" w:rsidRDefault="00C56F4A" w:rsidP="00C56F4A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JBFP RTI-105 (Intervento Standard)</w:t>
      </w:r>
    </w:p>
    <w:p w:rsidR="00592A40" w:rsidRDefault="00592A40" w:rsidP="00592A40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592A40" w:rsidRDefault="00592A40" w:rsidP="00592A4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592A40" w:rsidRDefault="00C56F4A" w:rsidP="00592A40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DN15 (1/2</w:t>
      </w:r>
      <w:r w:rsidR="00592A40">
        <w:rPr>
          <w:rFonts w:ascii="Arial" w:hAnsi="Arial"/>
          <w:snapToGrid w:val="0"/>
        </w:rPr>
        <w:t>")</w:t>
      </w:r>
    </w:p>
    <w:p w:rsidR="00592A40" w:rsidRPr="00FB721E" w:rsidRDefault="00592A40" w:rsidP="00592A40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592A40" w:rsidRDefault="00592A40" w:rsidP="00592A4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C56F4A" w:rsidRDefault="00C56F4A" w:rsidP="00C56F4A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K8</w:t>
      </w:r>
      <w:r w:rsidR="00592A40">
        <w:rPr>
          <w:rFonts w:ascii="Arial" w:hAnsi="Arial"/>
          <w:snapToGrid w:val="0"/>
        </w:rPr>
        <w:t>0</w:t>
      </w:r>
    </w:p>
    <w:p w:rsidR="00697A8E" w:rsidRPr="00697A8E" w:rsidRDefault="00697A8E" w:rsidP="00697A8E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697A8E" w:rsidRPr="00697A8E" w:rsidRDefault="00697A8E" w:rsidP="00697A8E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697A8E">
        <w:rPr>
          <w:rFonts w:ascii="Arial" w:hAnsi="Arial"/>
          <w:b/>
          <w:snapToGrid w:val="0"/>
        </w:rPr>
        <w:t>:</w:t>
      </w:r>
    </w:p>
    <w:p w:rsidR="00697A8E" w:rsidRDefault="00697A8E" w:rsidP="00697A8E">
      <w:pPr>
        <w:pStyle w:val="Paragrafoelenco"/>
        <w:widowControl w:val="0"/>
        <w:jc w:val="both"/>
        <w:rPr>
          <w:rFonts w:ascii="Arial" w:hAnsi="Arial"/>
          <w:snapToGrid w:val="0"/>
        </w:rPr>
      </w:pPr>
      <w:r w:rsidRPr="00697A8E">
        <w:rPr>
          <w:rFonts w:ascii="Arial" w:hAnsi="Arial"/>
          <w:snapToGrid w:val="0"/>
        </w:rPr>
        <w:t>Corpo</w:t>
      </w:r>
      <w:r>
        <w:rPr>
          <w:rFonts w:ascii="Arial" w:hAnsi="Arial"/>
          <w:snapToGrid w:val="0"/>
        </w:rPr>
        <w:t xml:space="preserve"> </w:t>
      </w:r>
      <w:r w:rsidRPr="00697A8E">
        <w:rPr>
          <w:rFonts w:ascii="Arial" w:hAnsi="Arial"/>
          <w:snapToGrid w:val="0"/>
        </w:rPr>
        <w:t xml:space="preserve">/ </w:t>
      </w:r>
      <w:r>
        <w:rPr>
          <w:rFonts w:ascii="Arial" w:hAnsi="Arial"/>
          <w:snapToGrid w:val="0"/>
        </w:rPr>
        <w:t>Deflettore / Pulsante: Ottone</w:t>
      </w:r>
    </w:p>
    <w:p w:rsidR="00697A8E" w:rsidRDefault="00697A8E" w:rsidP="00697A8E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Assemblaggio di tenuta:</w:t>
      </w:r>
      <w:r w:rsidR="00E001D6">
        <w:rPr>
          <w:rFonts w:ascii="Arial" w:hAnsi="Arial"/>
          <w:snapToGrid w:val="0"/>
        </w:rPr>
        <w:t xml:space="preserve"> Acciaio Inox &amp; Teflon</w:t>
      </w:r>
    </w:p>
    <w:p w:rsidR="00697A8E" w:rsidRPr="00697A8E" w:rsidRDefault="00697A8E" w:rsidP="00697A8E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Perni: Acciaio Inox</w:t>
      </w:r>
    </w:p>
    <w:p w:rsidR="00697A8E" w:rsidRPr="00E001D6" w:rsidRDefault="00697A8E" w:rsidP="00E001D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Bulbo: Vetro borosilicato</w:t>
      </w:r>
    </w:p>
    <w:p w:rsidR="00592A40" w:rsidRPr="00C56F4A" w:rsidRDefault="00592A40" w:rsidP="00C56F4A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592A40" w:rsidRPr="00790E9D" w:rsidRDefault="00592A40" w:rsidP="00592A40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superficiale:</w:t>
      </w:r>
    </w:p>
    <w:p w:rsidR="00697A8E" w:rsidRDefault="00697A8E" w:rsidP="00697A8E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Corpo: Cromato / </w:t>
      </w:r>
      <w:r w:rsidRPr="00697A8E">
        <w:rPr>
          <w:rFonts w:ascii="Arial" w:hAnsi="Arial"/>
          <w:snapToGrid w:val="0"/>
        </w:rPr>
        <w:t>Verniciatura colorata</w:t>
      </w:r>
    </w:p>
    <w:p w:rsidR="00592A40" w:rsidRDefault="00697A8E" w:rsidP="00E001D6">
      <w:pPr>
        <w:pStyle w:val="Paragrafoelenco"/>
        <w:rPr>
          <w:rFonts w:ascii="Arial" w:hAnsi="Arial"/>
          <w:snapToGrid w:val="0"/>
        </w:rPr>
      </w:pPr>
      <w:r w:rsidRPr="00697A8E">
        <w:rPr>
          <w:rFonts w:ascii="Arial" w:hAnsi="Arial"/>
          <w:snapToGrid w:val="0"/>
        </w:rPr>
        <w:t>Deflettore: Cromato / Verniciatura colorata</w:t>
      </w:r>
    </w:p>
    <w:p w:rsidR="00592A40" w:rsidRPr="00A043B5" w:rsidRDefault="00592A40" w:rsidP="00592A4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 di rottura dell’Elemento fusibile</w:t>
      </w:r>
      <w:r w:rsidRPr="00A043B5">
        <w:rPr>
          <w:rFonts w:ascii="Arial" w:hAnsi="Arial"/>
          <w:b/>
          <w:snapToGrid w:val="0"/>
        </w:rPr>
        <w:t>:</w:t>
      </w:r>
    </w:p>
    <w:p w:rsidR="00592A40" w:rsidRDefault="00E001D6" w:rsidP="00E001D6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57°C / 68°C / 79°C / 93°C / 141°C / 182°C / 260°C</w:t>
      </w:r>
    </w:p>
    <w:p w:rsidR="00592A40" w:rsidRPr="00E001D6" w:rsidRDefault="00592A40" w:rsidP="00E001D6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592A40" w:rsidRPr="00A043B5" w:rsidRDefault="00592A40" w:rsidP="00592A4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592A40" w:rsidRDefault="00592A40" w:rsidP="00592A40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0,</w:t>
      </w:r>
      <w:r w:rsidR="00C56F4A">
        <w:rPr>
          <w:rFonts w:ascii="Arial" w:hAnsi="Arial"/>
          <w:snapToGrid w:val="0"/>
        </w:rPr>
        <w:t>3</w:t>
      </w:r>
      <w:r>
        <w:rPr>
          <w:rFonts w:ascii="Arial" w:hAnsi="Arial"/>
          <w:snapToGrid w:val="0"/>
        </w:rPr>
        <w:t>5bar</w:t>
      </w:r>
    </w:p>
    <w:p w:rsidR="00C56F4A" w:rsidRDefault="00C56F4A" w:rsidP="00592A40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C56F4A" w:rsidRPr="004F4588" w:rsidRDefault="00C56F4A" w:rsidP="00C56F4A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C56F4A" w:rsidRPr="00C56F4A" w:rsidRDefault="00C56F4A" w:rsidP="00C56F4A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12,5</w:t>
      </w:r>
      <w:r w:rsidRPr="004F4588">
        <w:rPr>
          <w:rFonts w:ascii="Arial" w:hAnsi="Arial"/>
          <w:snapToGrid w:val="0"/>
        </w:rPr>
        <w:t>bar</w:t>
      </w:r>
    </w:p>
    <w:p w:rsidR="00592A40" w:rsidRPr="00657CA1" w:rsidRDefault="00592A40" w:rsidP="00592A40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592A40" w:rsidRPr="00A043B5" w:rsidRDefault="00592A40" w:rsidP="00592A4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592A40" w:rsidRDefault="00C56F4A" w:rsidP="00592A40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CE</w:t>
      </w:r>
    </w:p>
    <w:p w:rsidR="00592A40" w:rsidRDefault="00592A40" w:rsidP="009125E2">
      <w:pPr>
        <w:widowControl w:val="0"/>
        <w:jc w:val="both"/>
        <w:rPr>
          <w:rFonts w:ascii="Arial" w:hAnsi="Arial"/>
          <w:snapToGrid w:val="0"/>
        </w:rPr>
      </w:pPr>
    </w:p>
    <w:p w:rsidR="007E09FE" w:rsidRDefault="007E09FE" w:rsidP="009125E2">
      <w:pPr>
        <w:widowControl w:val="0"/>
        <w:jc w:val="both"/>
        <w:rPr>
          <w:rFonts w:ascii="Arial" w:hAnsi="Arial"/>
          <w:snapToGrid w:val="0"/>
        </w:rPr>
      </w:pPr>
    </w:p>
    <w:p w:rsidR="00915551" w:rsidRDefault="00915551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7E09FE" w:rsidRPr="002844EA" w:rsidRDefault="002844EA" w:rsidP="007E09FE">
      <w:pPr>
        <w:jc w:val="both"/>
        <w:rPr>
          <w:rFonts w:ascii="Arial" w:hAnsi="Arial"/>
          <w:b/>
          <w:snapToGrid w:val="0"/>
          <w:lang w:val="en-US"/>
        </w:rPr>
      </w:pPr>
      <w:r w:rsidRPr="00C5680D">
        <w:rPr>
          <w:rFonts w:ascii="Arial" w:hAnsi="Arial"/>
          <w:b/>
          <w:snapToGrid w:val="0"/>
          <w:highlight w:val="lightGray"/>
          <w:lang w:val="en-US"/>
        </w:rPr>
        <w:lastRenderedPageBreak/>
        <w:t xml:space="preserve">FLAT </w:t>
      </w:r>
      <w:r w:rsidR="00C5680D" w:rsidRPr="00C5680D">
        <w:rPr>
          <w:rFonts w:ascii="Arial" w:hAnsi="Arial"/>
          <w:b/>
          <w:snapToGrid w:val="0"/>
          <w:highlight w:val="lightGray"/>
          <w:lang w:val="en-US"/>
        </w:rPr>
        <w:t>SPRINKLER JBFU UPRIGHT - DN15 -</w:t>
      </w:r>
      <w:r w:rsidR="007E09FE" w:rsidRPr="00C5680D">
        <w:rPr>
          <w:rFonts w:ascii="Arial" w:hAnsi="Arial"/>
          <w:b/>
          <w:snapToGrid w:val="0"/>
          <w:highlight w:val="lightGray"/>
          <w:lang w:val="en-US"/>
        </w:rPr>
        <w:t xml:space="preserve"> K80</w:t>
      </w:r>
    </w:p>
    <w:p w:rsidR="007E09FE" w:rsidRPr="00153AE9" w:rsidRDefault="007E09FE" w:rsidP="007E09FE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2844EA" w:rsidRDefault="002844EA" w:rsidP="002844EA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 tipo “JBFU”, sono da posizionare a soffitto e da orientare in direzione verticale con ugello di erogazione posizionato verso l’alto (</w:t>
      </w:r>
      <w:proofErr w:type="spellStart"/>
      <w:r>
        <w:rPr>
          <w:rFonts w:ascii="Arial" w:hAnsi="Arial"/>
          <w:snapToGrid w:val="0"/>
        </w:rPr>
        <w:t>Upright</w:t>
      </w:r>
      <w:proofErr w:type="spellEnd"/>
      <w:r>
        <w:rPr>
          <w:rFonts w:ascii="Arial" w:hAnsi="Arial"/>
          <w:snapToGrid w:val="0"/>
        </w:rPr>
        <w:t>)</w:t>
      </w:r>
      <w:r w:rsidRPr="00153AE9">
        <w:rPr>
          <w:rFonts w:ascii="Arial" w:hAnsi="Arial"/>
          <w:snapToGrid w:val="0"/>
        </w:rPr>
        <w:t>,</w:t>
      </w:r>
      <w:r w:rsidRPr="002844EA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sono provviste di connessione filettata DN15 (1/2”)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sono provviste di un robusto bulbo in vetro termosensibile (con possibilità di rottura in corrispondenza di 7 Livelli di Temperatura), e hanno Fattore K opportuno,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</w:t>
      </w:r>
    </w:p>
    <w:p w:rsidR="002844EA" w:rsidRDefault="002844EA" w:rsidP="002844EA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e devono essere specifici per l’installazione negli Impianti Antincendio</w:t>
      </w:r>
      <w:r w:rsidR="008F5B25">
        <w:rPr>
          <w:rFonts w:ascii="Arial" w:hAnsi="Arial"/>
          <w:snapToGrid w:val="0"/>
        </w:rPr>
        <w:t xml:space="preserve"> fissi</w:t>
      </w:r>
      <w:r>
        <w:rPr>
          <w:rFonts w:ascii="Arial" w:hAnsi="Arial"/>
          <w:snapToGrid w:val="0"/>
        </w:rPr>
        <w:t>.</w:t>
      </w:r>
    </w:p>
    <w:p w:rsidR="002844EA" w:rsidRPr="00915551" w:rsidRDefault="002844EA" w:rsidP="00915551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</w:t>
      </w:r>
      <w:r>
        <w:rPr>
          <w:rFonts w:ascii="Arial" w:hAnsi="Arial"/>
          <w:snapToGrid w:val="0"/>
        </w:rPr>
        <w:t>ni anche in ambienti particolarmente aggressivi.</w:t>
      </w:r>
    </w:p>
    <w:p w:rsidR="007E09FE" w:rsidRPr="007E09FE" w:rsidRDefault="007E09FE" w:rsidP="007E09FE">
      <w:pPr>
        <w:pStyle w:val="Paragrafoelenco"/>
        <w:ind w:left="709"/>
        <w:jc w:val="both"/>
        <w:rPr>
          <w:rFonts w:ascii="Arial" w:hAnsi="Arial"/>
          <w:snapToGrid w:val="0"/>
        </w:rPr>
      </w:pPr>
    </w:p>
    <w:p w:rsidR="007E09FE" w:rsidRPr="00D85B5C" w:rsidRDefault="007E09FE" w:rsidP="007E09FE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7E09FE" w:rsidRPr="00790E9D" w:rsidRDefault="007E09FE" w:rsidP="007E09FE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JBFU</w:t>
      </w:r>
      <w:r w:rsidRPr="00C56F4A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RTI-035 (Intervento Rapido)</w:t>
      </w:r>
      <w:r w:rsidRPr="00790E9D">
        <w:rPr>
          <w:rFonts w:ascii="Arial" w:hAnsi="Arial"/>
          <w:snapToGrid w:val="0"/>
        </w:rPr>
        <w:t xml:space="preserve"> </w:t>
      </w:r>
    </w:p>
    <w:p w:rsidR="007E09FE" w:rsidRPr="00790E9D" w:rsidRDefault="007E09FE" w:rsidP="007E09FE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JBFU RTI-055 (Intervento Speciale)</w:t>
      </w:r>
    </w:p>
    <w:p w:rsidR="007E09FE" w:rsidRPr="00790E9D" w:rsidRDefault="007E09FE" w:rsidP="007E09FE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JBFU RTI-105 (Intervento Standard)</w:t>
      </w:r>
    </w:p>
    <w:p w:rsidR="007E09FE" w:rsidRDefault="007E09FE" w:rsidP="007E09FE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7E09FE" w:rsidRDefault="007E09FE" w:rsidP="007E09FE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7E09FE" w:rsidRDefault="007E09FE" w:rsidP="007E09FE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DN15 (1/2")</w:t>
      </w:r>
    </w:p>
    <w:p w:rsidR="007E09FE" w:rsidRPr="00FB721E" w:rsidRDefault="007E09FE" w:rsidP="007E09FE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E09FE" w:rsidRDefault="007E09FE" w:rsidP="007E09FE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7E09FE" w:rsidRDefault="007E09FE" w:rsidP="007E09FE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K80</w:t>
      </w:r>
    </w:p>
    <w:p w:rsidR="007E09FE" w:rsidRPr="00697A8E" w:rsidRDefault="007E09FE" w:rsidP="007E09FE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7E09FE" w:rsidRPr="00697A8E" w:rsidRDefault="007E09FE" w:rsidP="007E09FE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697A8E">
        <w:rPr>
          <w:rFonts w:ascii="Arial" w:hAnsi="Arial"/>
          <w:b/>
          <w:snapToGrid w:val="0"/>
        </w:rPr>
        <w:t>:</w:t>
      </w:r>
    </w:p>
    <w:p w:rsidR="007E09FE" w:rsidRDefault="007E09FE" w:rsidP="007E09FE">
      <w:pPr>
        <w:pStyle w:val="Paragrafoelenco"/>
        <w:widowControl w:val="0"/>
        <w:jc w:val="both"/>
        <w:rPr>
          <w:rFonts w:ascii="Arial" w:hAnsi="Arial"/>
          <w:snapToGrid w:val="0"/>
        </w:rPr>
      </w:pPr>
      <w:r w:rsidRPr="00697A8E">
        <w:rPr>
          <w:rFonts w:ascii="Arial" w:hAnsi="Arial"/>
          <w:snapToGrid w:val="0"/>
        </w:rPr>
        <w:t>Corpo</w:t>
      </w:r>
      <w:r>
        <w:rPr>
          <w:rFonts w:ascii="Arial" w:hAnsi="Arial"/>
          <w:snapToGrid w:val="0"/>
        </w:rPr>
        <w:t xml:space="preserve"> </w:t>
      </w:r>
      <w:r w:rsidRPr="00697A8E">
        <w:rPr>
          <w:rFonts w:ascii="Arial" w:hAnsi="Arial"/>
          <w:snapToGrid w:val="0"/>
        </w:rPr>
        <w:t xml:space="preserve">/ </w:t>
      </w:r>
      <w:r>
        <w:rPr>
          <w:rFonts w:ascii="Arial" w:hAnsi="Arial"/>
          <w:snapToGrid w:val="0"/>
        </w:rPr>
        <w:t>Deflettore / Pulsante: Ottone</w:t>
      </w:r>
    </w:p>
    <w:p w:rsidR="007E09FE" w:rsidRDefault="007E09FE" w:rsidP="007E09FE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Assemblaggio di tenuta: Acciaio Inox &amp; Teflon</w:t>
      </w:r>
    </w:p>
    <w:p w:rsidR="007E09FE" w:rsidRPr="00697A8E" w:rsidRDefault="007E09FE" w:rsidP="007E09FE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Perni: Acciaio Inox</w:t>
      </w:r>
    </w:p>
    <w:p w:rsidR="007E09FE" w:rsidRPr="00E001D6" w:rsidRDefault="007E09FE" w:rsidP="007E09FE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Bulbo: Vetro borosilicato</w:t>
      </w:r>
    </w:p>
    <w:p w:rsidR="007E09FE" w:rsidRPr="00C56F4A" w:rsidRDefault="007E09FE" w:rsidP="007E09FE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7E09FE" w:rsidRPr="00790E9D" w:rsidRDefault="007E09FE" w:rsidP="007E09FE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superficiale:</w:t>
      </w:r>
    </w:p>
    <w:p w:rsidR="007E09FE" w:rsidRDefault="007E09FE" w:rsidP="007E09FE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Corpo: Cromato / </w:t>
      </w:r>
      <w:r w:rsidRPr="00697A8E">
        <w:rPr>
          <w:rFonts w:ascii="Arial" w:hAnsi="Arial"/>
          <w:snapToGrid w:val="0"/>
        </w:rPr>
        <w:t>Verniciatura colorata</w:t>
      </w:r>
    </w:p>
    <w:p w:rsidR="007E09FE" w:rsidRDefault="007E09FE" w:rsidP="007E09FE">
      <w:pPr>
        <w:pStyle w:val="Paragrafoelenco"/>
        <w:rPr>
          <w:rFonts w:ascii="Arial" w:hAnsi="Arial"/>
          <w:snapToGrid w:val="0"/>
        </w:rPr>
      </w:pPr>
      <w:r w:rsidRPr="00697A8E">
        <w:rPr>
          <w:rFonts w:ascii="Arial" w:hAnsi="Arial"/>
          <w:snapToGrid w:val="0"/>
        </w:rPr>
        <w:t>Deflettore: Cromato / Verniciatura colorata</w:t>
      </w:r>
    </w:p>
    <w:p w:rsidR="007E09FE" w:rsidRPr="00A043B5" w:rsidRDefault="007E09FE" w:rsidP="007E09FE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 d</w:t>
      </w:r>
      <w:r w:rsidR="002844EA">
        <w:rPr>
          <w:rFonts w:ascii="Arial" w:hAnsi="Arial"/>
          <w:b/>
          <w:snapToGrid w:val="0"/>
        </w:rPr>
        <w:t>i rottura dell’Elemento in Vetro</w:t>
      </w:r>
      <w:r w:rsidRPr="00A043B5">
        <w:rPr>
          <w:rFonts w:ascii="Arial" w:hAnsi="Arial"/>
          <w:b/>
          <w:snapToGrid w:val="0"/>
        </w:rPr>
        <w:t>:</w:t>
      </w:r>
    </w:p>
    <w:p w:rsidR="007E09FE" w:rsidRDefault="007E09FE" w:rsidP="007E09FE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57°C / 68°C / 79°C / 93°C / 141°C / 182°C / 260°C</w:t>
      </w:r>
    </w:p>
    <w:p w:rsidR="007E09FE" w:rsidRPr="00E001D6" w:rsidRDefault="007E09FE" w:rsidP="007E09FE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7E09FE" w:rsidRPr="00A043B5" w:rsidRDefault="007E09FE" w:rsidP="007E09FE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7E09FE" w:rsidRDefault="007E09FE" w:rsidP="007E09FE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0,35bar</w:t>
      </w:r>
    </w:p>
    <w:p w:rsidR="007E09FE" w:rsidRDefault="007E09FE" w:rsidP="007E09FE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E09FE" w:rsidRPr="004F4588" w:rsidRDefault="007E09FE" w:rsidP="007E09FE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7E09FE" w:rsidRPr="00C56F4A" w:rsidRDefault="007E09FE" w:rsidP="007E09FE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12,5</w:t>
      </w:r>
      <w:r w:rsidRPr="004F4588">
        <w:rPr>
          <w:rFonts w:ascii="Arial" w:hAnsi="Arial"/>
          <w:snapToGrid w:val="0"/>
        </w:rPr>
        <w:t>bar</w:t>
      </w:r>
    </w:p>
    <w:p w:rsidR="007E09FE" w:rsidRPr="00657CA1" w:rsidRDefault="007E09FE" w:rsidP="007E09FE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7E09FE" w:rsidRPr="00A043B5" w:rsidRDefault="007E09FE" w:rsidP="007E09FE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7E09FE" w:rsidRDefault="007E09FE" w:rsidP="007E09FE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CE</w:t>
      </w:r>
    </w:p>
    <w:p w:rsidR="007E09FE" w:rsidRDefault="007E09FE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7E09FE" w:rsidRDefault="007E09FE" w:rsidP="009125E2">
      <w:pPr>
        <w:widowControl w:val="0"/>
        <w:jc w:val="both"/>
        <w:rPr>
          <w:rFonts w:ascii="Arial" w:hAnsi="Arial"/>
          <w:snapToGrid w:val="0"/>
        </w:rPr>
      </w:pPr>
    </w:p>
    <w:p w:rsidR="00915551" w:rsidRDefault="00915551" w:rsidP="009125E2">
      <w:pPr>
        <w:widowControl w:val="0"/>
        <w:jc w:val="both"/>
        <w:rPr>
          <w:rFonts w:ascii="Arial" w:hAnsi="Arial"/>
          <w:snapToGrid w:val="0"/>
        </w:rPr>
      </w:pPr>
    </w:p>
    <w:p w:rsidR="00E0720F" w:rsidRPr="00BC7454" w:rsidRDefault="00A53BCC" w:rsidP="00E0720F">
      <w:pPr>
        <w:jc w:val="both"/>
        <w:rPr>
          <w:rFonts w:ascii="Arial" w:hAnsi="Arial"/>
          <w:b/>
          <w:snapToGrid w:val="0"/>
          <w:lang w:val="en-US"/>
        </w:rPr>
      </w:pPr>
      <w:r w:rsidRPr="00C5680D">
        <w:rPr>
          <w:rFonts w:ascii="Arial" w:hAnsi="Arial"/>
          <w:b/>
          <w:snapToGrid w:val="0"/>
          <w:highlight w:val="lightGray"/>
          <w:lang w:val="en-US"/>
        </w:rPr>
        <w:lastRenderedPageBreak/>
        <w:t xml:space="preserve">DRY </w:t>
      </w:r>
      <w:r w:rsidR="00C5680D" w:rsidRPr="00C5680D">
        <w:rPr>
          <w:rFonts w:ascii="Arial" w:hAnsi="Arial"/>
          <w:b/>
          <w:snapToGrid w:val="0"/>
          <w:highlight w:val="lightGray"/>
          <w:lang w:val="en-US"/>
        </w:rPr>
        <w:t xml:space="preserve">SPRINKLER </w:t>
      </w:r>
      <w:r w:rsidR="00D14C7F" w:rsidRPr="00C5680D">
        <w:rPr>
          <w:rFonts w:ascii="Arial" w:hAnsi="Arial"/>
          <w:b/>
          <w:snapToGrid w:val="0"/>
          <w:highlight w:val="lightGray"/>
          <w:lang w:val="en-US"/>
        </w:rPr>
        <w:t>DBSP</w:t>
      </w:r>
      <w:r w:rsidR="00C5680D" w:rsidRPr="00C5680D">
        <w:rPr>
          <w:rFonts w:ascii="Arial" w:hAnsi="Arial"/>
          <w:b/>
          <w:snapToGrid w:val="0"/>
          <w:highlight w:val="lightGray"/>
          <w:lang w:val="en-US"/>
        </w:rPr>
        <w:t xml:space="preserve"> PENDENT - DN15 -</w:t>
      </w:r>
      <w:r w:rsidR="00E0720F" w:rsidRPr="00C5680D">
        <w:rPr>
          <w:rFonts w:ascii="Arial" w:hAnsi="Arial"/>
          <w:b/>
          <w:snapToGrid w:val="0"/>
          <w:highlight w:val="lightGray"/>
          <w:lang w:val="en-US"/>
        </w:rPr>
        <w:t xml:space="preserve"> K80</w:t>
      </w:r>
    </w:p>
    <w:p w:rsidR="00E0720F" w:rsidRPr="00153AE9" w:rsidRDefault="00E0720F" w:rsidP="00E0720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BC7454" w:rsidRDefault="00E0720F" w:rsidP="00E0720F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 tipo “</w:t>
      </w:r>
      <w:r w:rsidR="00D14C7F">
        <w:rPr>
          <w:rFonts w:ascii="Arial" w:hAnsi="Arial"/>
          <w:snapToGrid w:val="0"/>
        </w:rPr>
        <w:t>DBSP</w:t>
      </w:r>
      <w:r>
        <w:rPr>
          <w:rFonts w:ascii="Arial" w:hAnsi="Arial"/>
          <w:snapToGrid w:val="0"/>
        </w:rPr>
        <w:t>”, sono da posizionare a soffitto e da orientare in direzione verticale con ugello di erogazione posizionato verso il basso (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>
        <w:rPr>
          <w:rFonts w:ascii="Arial" w:hAnsi="Arial"/>
          <w:snapToGrid w:val="0"/>
        </w:rPr>
        <w:t>)</w:t>
      </w:r>
      <w:r w:rsidRPr="00153AE9">
        <w:rPr>
          <w:rFonts w:ascii="Arial" w:hAnsi="Arial"/>
          <w:snapToGrid w:val="0"/>
        </w:rPr>
        <w:t>,</w:t>
      </w:r>
      <w:r w:rsidR="002844EA" w:rsidRPr="002844EA">
        <w:rPr>
          <w:rFonts w:ascii="Arial" w:hAnsi="Arial"/>
          <w:snapToGrid w:val="0"/>
        </w:rPr>
        <w:t xml:space="preserve"> </w:t>
      </w:r>
      <w:r w:rsidR="002844EA">
        <w:rPr>
          <w:rFonts w:ascii="Arial" w:hAnsi="Arial"/>
          <w:snapToGrid w:val="0"/>
        </w:rPr>
        <w:t>sono provviste di connessione filettata DN15 (1/2”)</w:t>
      </w:r>
      <w:r w:rsidR="008F5B25">
        <w:rPr>
          <w:rFonts w:ascii="Arial" w:hAnsi="Arial"/>
          <w:snapToGrid w:val="0"/>
        </w:rPr>
        <w:t>,</w:t>
      </w:r>
      <w:r w:rsidRPr="00153AE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sono provviste di un robusto bulbo in vetro termosensibile</w:t>
      </w:r>
      <w:r w:rsidR="00A53BCC">
        <w:rPr>
          <w:rFonts w:ascii="Arial" w:hAnsi="Arial"/>
          <w:snapToGrid w:val="0"/>
        </w:rPr>
        <w:t xml:space="preserve"> (con possibilità di rottura in corrispondenza di 7 Livelli di Temperatura), e hanno </w:t>
      </w:r>
      <w:r>
        <w:rPr>
          <w:rFonts w:ascii="Arial" w:hAnsi="Arial"/>
          <w:snapToGrid w:val="0"/>
        </w:rPr>
        <w:t>Fatto</w:t>
      </w:r>
      <w:r w:rsidR="00A53BCC">
        <w:rPr>
          <w:rFonts w:ascii="Arial" w:hAnsi="Arial"/>
          <w:snapToGrid w:val="0"/>
        </w:rPr>
        <w:t>re K opportuno</w:t>
      </w:r>
      <w:r>
        <w:rPr>
          <w:rFonts w:ascii="Arial" w:hAnsi="Arial"/>
          <w:snapToGrid w:val="0"/>
        </w:rPr>
        <w:t>, così da soddisfare l’</w:t>
      </w:r>
      <w:r w:rsidRPr="00153AE9">
        <w:rPr>
          <w:rFonts w:ascii="Arial" w:hAnsi="Arial"/>
          <w:snapToGrid w:val="0"/>
        </w:rPr>
        <w:t>esigenza pr</w:t>
      </w:r>
      <w:r w:rsidR="00BC7454">
        <w:rPr>
          <w:rFonts w:ascii="Arial" w:hAnsi="Arial"/>
          <w:snapToGrid w:val="0"/>
        </w:rPr>
        <w:t>ogettuale.</w:t>
      </w:r>
    </w:p>
    <w:p w:rsidR="00BC7454" w:rsidRDefault="00E0720F" w:rsidP="00E0720F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e devono essere specifici per l’installazione negli Impianti Antincendio</w:t>
      </w:r>
      <w:r w:rsidR="004872D8">
        <w:rPr>
          <w:rFonts w:ascii="Arial" w:hAnsi="Arial"/>
          <w:snapToGrid w:val="0"/>
        </w:rPr>
        <w:t xml:space="preserve"> a Secco</w:t>
      </w:r>
      <w:r w:rsidR="00BC7454">
        <w:rPr>
          <w:rFonts w:ascii="Arial" w:hAnsi="Arial"/>
          <w:snapToGrid w:val="0"/>
        </w:rPr>
        <w:t>.</w:t>
      </w:r>
    </w:p>
    <w:p w:rsidR="00E0720F" w:rsidRDefault="00E0720F" w:rsidP="00E0720F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</w:t>
      </w:r>
      <w:r>
        <w:rPr>
          <w:rFonts w:ascii="Arial" w:hAnsi="Arial"/>
          <w:snapToGrid w:val="0"/>
        </w:rPr>
        <w:t>ni anche in ambienti particolarmente aggressivi.</w:t>
      </w:r>
    </w:p>
    <w:p w:rsidR="00E0720F" w:rsidRPr="007E09FE" w:rsidRDefault="00E0720F" w:rsidP="00E0720F">
      <w:pPr>
        <w:pStyle w:val="Paragrafoelenco"/>
        <w:ind w:left="709"/>
        <w:jc w:val="both"/>
        <w:rPr>
          <w:rFonts w:ascii="Arial" w:hAnsi="Arial"/>
          <w:snapToGrid w:val="0"/>
        </w:rPr>
      </w:pPr>
    </w:p>
    <w:p w:rsidR="00E0720F" w:rsidRPr="00D85B5C" w:rsidRDefault="00E0720F" w:rsidP="00E0720F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E0720F" w:rsidRPr="00790E9D" w:rsidRDefault="00D14C7F" w:rsidP="00E0720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DBS</w:t>
      </w:r>
      <w:r w:rsidR="00E0720F">
        <w:rPr>
          <w:rFonts w:ascii="Arial" w:hAnsi="Arial"/>
          <w:snapToGrid w:val="0"/>
        </w:rPr>
        <w:t>P RTI-055 (Intervento Speciale)</w:t>
      </w:r>
    </w:p>
    <w:p w:rsidR="00E0720F" w:rsidRPr="00790E9D" w:rsidRDefault="00D14C7F" w:rsidP="00E0720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DBS</w:t>
      </w:r>
      <w:r w:rsidR="00E0720F">
        <w:rPr>
          <w:rFonts w:ascii="Arial" w:hAnsi="Arial"/>
          <w:snapToGrid w:val="0"/>
        </w:rPr>
        <w:t>P RTI-105 (Intervento Standard)</w:t>
      </w:r>
    </w:p>
    <w:p w:rsidR="00E0720F" w:rsidRDefault="00E0720F" w:rsidP="00E0720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0720F" w:rsidRDefault="00E0720F" w:rsidP="00E0720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E0720F" w:rsidRDefault="00E0720F" w:rsidP="00E0720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DN15 (1/2")</w:t>
      </w:r>
    </w:p>
    <w:p w:rsidR="00E0720F" w:rsidRPr="00FB721E" w:rsidRDefault="00E0720F" w:rsidP="00E0720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E0720F" w:rsidRDefault="00E0720F" w:rsidP="00E0720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E0720F" w:rsidRDefault="00E0720F" w:rsidP="00E0720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K80</w:t>
      </w:r>
    </w:p>
    <w:p w:rsidR="00E0720F" w:rsidRPr="00697A8E" w:rsidRDefault="00E0720F" w:rsidP="00E0720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0720F" w:rsidRPr="00697A8E" w:rsidRDefault="00E0720F" w:rsidP="00E0720F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697A8E">
        <w:rPr>
          <w:rFonts w:ascii="Arial" w:hAnsi="Arial"/>
          <w:b/>
          <w:snapToGrid w:val="0"/>
        </w:rPr>
        <w:t>:</w:t>
      </w:r>
    </w:p>
    <w:p w:rsidR="00E0720F" w:rsidRDefault="00E0720F" w:rsidP="00E0720F">
      <w:pPr>
        <w:pStyle w:val="Paragrafoelenco"/>
        <w:widowControl w:val="0"/>
        <w:jc w:val="both"/>
        <w:rPr>
          <w:rFonts w:ascii="Arial" w:hAnsi="Arial"/>
          <w:snapToGrid w:val="0"/>
        </w:rPr>
      </w:pPr>
      <w:r w:rsidRPr="00697A8E">
        <w:rPr>
          <w:rFonts w:ascii="Arial" w:hAnsi="Arial"/>
          <w:snapToGrid w:val="0"/>
        </w:rPr>
        <w:t>Corpo</w:t>
      </w:r>
      <w:r>
        <w:rPr>
          <w:rFonts w:ascii="Arial" w:hAnsi="Arial"/>
          <w:snapToGrid w:val="0"/>
        </w:rPr>
        <w:t xml:space="preserve"> </w:t>
      </w:r>
      <w:r w:rsidRPr="00697A8E">
        <w:rPr>
          <w:rFonts w:ascii="Arial" w:hAnsi="Arial"/>
          <w:snapToGrid w:val="0"/>
        </w:rPr>
        <w:t xml:space="preserve">/ </w:t>
      </w:r>
      <w:r>
        <w:rPr>
          <w:rFonts w:ascii="Arial" w:hAnsi="Arial"/>
          <w:snapToGrid w:val="0"/>
        </w:rPr>
        <w:t>Deflettore / Pulsante</w:t>
      </w:r>
      <w:r w:rsidR="00D14C7F">
        <w:rPr>
          <w:rFonts w:ascii="Arial" w:hAnsi="Arial"/>
          <w:snapToGrid w:val="0"/>
        </w:rPr>
        <w:t xml:space="preserve"> / Involucro</w:t>
      </w:r>
      <w:r>
        <w:rPr>
          <w:rFonts w:ascii="Arial" w:hAnsi="Arial"/>
          <w:snapToGrid w:val="0"/>
        </w:rPr>
        <w:t>: Ottone</w:t>
      </w:r>
    </w:p>
    <w:p w:rsidR="00E0720F" w:rsidRDefault="00E0720F" w:rsidP="00E0720F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Assemblaggio di tenuta: Acciaio Inox &amp; Teflon</w:t>
      </w:r>
    </w:p>
    <w:p w:rsidR="00E0720F" w:rsidRPr="00697A8E" w:rsidRDefault="00E0720F" w:rsidP="00E0720F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Perni: Acciaio Inox</w:t>
      </w:r>
    </w:p>
    <w:p w:rsidR="00E0720F" w:rsidRPr="00E001D6" w:rsidRDefault="00E0720F" w:rsidP="00E0720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Bulbo: Vetro borosilicato</w:t>
      </w:r>
    </w:p>
    <w:p w:rsidR="00E0720F" w:rsidRPr="00C56F4A" w:rsidRDefault="00E0720F" w:rsidP="00E0720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0720F" w:rsidRPr="00790E9D" w:rsidRDefault="00E0720F" w:rsidP="00E0720F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superficiale:</w:t>
      </w:r>
    </w:p>
    <w:p w:rsidR="00E0720F" w:rsidRDefault="00E0720F" w:rsidP="00E0720F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Corpo: Cromato / </w:t>
      </w:r>
      <w:r w:rsidR="00D14C7F">
        <w:rPr>
          <w:rFonts w:ascii="Arial" w:hAnsi="Arial"/>
          <w:snapToGrid w:val="0"/>
        </w:rPr>
        <w:t xml:space="preserve">Cromato Opaco / </w:t>
      </w:r>
      <w:r w:rsidRPr="00697A8E">
        <w:rPr>
          <w:rFonts w:ascii="Arial" w:hAnsi="Arial"/>
          <w:snapToGrid w:val="0"/>
        </w:rPr>
        <w:t>Verniciatura colorata</w:t>
      </w:r>
    </w:p>
    <w:p w:rsidR="00E0720F" w:rsidRDefault="00E0720F" w:rsidP="00E0720F">
      <w:pPr>
        <w:pStyle w:val="Paragrafoelenco"/>
        <w:rPr>
          <w:rFonts w:ascii="Arial" w:hAnsi="Arial"/>
          <w:snapToGrid w:val="0"/>
        </w:rPr>
      </w:pPr>
      <w:r w:rsidRPr="00697A8E">
        <w:rPr>
          <w:rFonts w:ascii="Arial" w:hAnsi="Arial"/>
          <w:snapToGrid w:val="0"/>
        </w:rPr>
        <w:t xml:space="preserve">Deflettore: Cromato / </w:t>
      </w:r>
      <w:r w:rsidR="00D14C7F">
        <w:rPr>
          <w:rFonts w:ascii="Arial" w:hAnsi="Arial"/>
          <w:snapToGrid w:val="0"/>
        </w:rPr>
        <w:t xml:space="preserve">Cromato Opaco / </w:t>
      </w:r>
      <w:r w:rsidRPr="00697A8E">
        <w:rPr>
          <w:rFonts w:ascii="Arial" w:hAnsi="Arial"/>
          <w:snapToGrid w:val="0"/>
        </w:rPr>
        <w:t>Verniciatura colorata</w:t>
      </w:r>
    </w:p>
    <w:p w:rsidR="00E0720F" w:rsidRPr="00A043B5" w:rsidRDefault="00E0720F" w:rsidP="00E0720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 d</w:t>
      </w:r>
      <w:r w:rsidR="00A53BCC">
        <w:rPr>
          <w:rFonts w:ascii="Arial" w:hAnsi="Arial"/>
          <w:b/>
          <w:snapToGrid w:val="0"/>
        </w:rPr>
        <w:t>i rottura dell’Elemento in Vetro</w:t>
      </w:r>
      <w:r w:rsidRPr="00A043B5">
        <w:rPr>
          <w:rFonts w:ascii="Arial" w:hAnsi="Arial"/>
          <w:b/>
          <w:snapToGrid w:val="0"/>
        </w:rPr>
        <w:t>:</w:t>
      </w:r>
    </w:p>
    <w:p w:rsidR="00E0720F" w:rsidRDefault="00E0720F" w:rsidP="00E0720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57°C / 68°C / 79°C / 93°C / 141°C / 182°C / 260°C</w:t>
      </w:r>
    </w:p>
    <w:p w:rsidR="00E0720F" w:rsidRPr="00E001D6" w:rsidRDefault="00E0720F" w:rsidP="00E0720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0720F" w:rsidRPr="00A043B5" w:rsidRDefault="00E0720F" w:rsidP="00E0720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E0720F" w:rsidRDefault="00E0720F" w:rsidP="00E0720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0,35bar</w:t>
      </w:r>
    </w:p>
    <w:p w:rsidR="00E0720F" w:rsidRDefault="00E0720F" w:rsidP="00E0720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E0720F" w:rsidRPr="004F4588" w:rsidRDefault="00E0720F" w:rsidP="00E0720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E0720F" w:rsidRPr="00C56F4A" w:rsidRDefault="00E0720F" w:rsidP="00E0720F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12,5</w:t>
      </w:r>
      <w:r w:rsidRPr="004F4588">
        <w:rPr>
          <w:rFonts w:ascii="Arial" w:hAnsi="Arial"/>
          <w:snapToGrid w:val="0"/>
        </w:rPr>
        <w:t>bar</w:t>
      </w:r>
    </w:p>
    <w:p w:rsidR="00E0720F" w:rsidRPr="00657CA1" w:rsidRDefault="00E0720F" w:rsidP="00E0720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0720F" w:rsidRPr="00A043B5" w:rsidRDefault="00E0720F" w:rsidP="00E0720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E0720F" w:rsidRDefault="00827694" w:rsidP="00E0720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CE</w:t>
      </w:r>
    </w:p>
    <w:p w:rsidR="00E0720F" w:rsidRDefault="00E0720F" w:rsidP="009125E2">
      <w:pPr>
        <w:widowControl w:val="0"/>
        <w:jc w:val="both"/>
        <w:rPr>
          <w:rFonts w:ascii="Arial" w:hAnsi="Arial"/>
          <w:snapToGrid w:val="0"/>
        </w:rPr>
      </w:pPr>
    </w:p>
    <w:p w:rsidR="00B13BBC" w:rsidRDefault="00B13BBC" w:rsidP="009125E2">
      <w:pPr>
        <w:widowControl w:val="0"/>
        <w:jc w:val="both"/>
        <w:rPr>
          <w:rFonts w:ascii="Arial" w:hAnsi="Arial"/>
          <w:snapToGrid w:val="0"/>
        </w:rPr>
      </w:pPr>
    </w:p>
    <w:p w:rsidR="00BC7454" w:rsidRDefault="00BC7454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BC7454" w:rsidRPr="00262D47" w:rsidRDefault="00C5680D" w:rsidP="00BC7454">
      <w:pPr>
        <w:jc w:val="both"/>
        <w:rPr>
          <w:rFonts w:ascii="Arial" w:hAnsi="Arial"/>
          <w:b/>
          <w:snapToGrid w:val="0"/>
          <w:lang w:val="en-US"/>
        </w:rPr>
      </w:pPr>
      <w:r w:rsidRPr="00C5680D">
        <w:rPr>
          <w:rFonts w:ascii="Arial" w:hAnsi="Arial"/>
          <w:b/>
          <w:snapToGrid w:val="0"/>
          <w:highlight w:val="lightGray"/>
          <w:lang w:val="en-US"/>
        </w:rPr>
        <w:lastRenderedPageBreak/>
        <w:t xml:space="preserve">SPRINKLER </w:t>
      </w:r>
      <w:r w:rsidR="00BC7454" w:rsidRPr="00C5680D">
        <w:rPr>
          <w:rFonts w:ascii="Arial" w:hAnsi="Arial"/>
          <w:b/>
          <w:snapToGrid w:val="0"/>
          <w:highlight w:val="lightGray"/>
          <w:lang w:val="en-US"/>
        </w:rPr>
        <w:t>WWHEC HORIZONTAL</w:t>
      </w:r>
      <w:r w:rsidRPr="00C5680D">
        <w:rPr>
          <w:rFonts w:ascii="Arial" w:hAnsi="Arial"/>
          <w:b/>
          <w:snapToGrid w:val="0"/>
          <w:highlight w:val="lightGray"/>
          <w:lang w:val="en-US"/>
        </w:rPr>
        <w:t xml:space="preserve"> - DN15 -</w:t>
      </w:r>
      <w:r w:rsidR="00BC7454" w:rsidRPr="00C5680D">
        <w:rPr>
          <w:rFonts w:ascii="Arial" w:hAnsi="Arial"/>
          <w:b/>
          <w:snapToGrid w:val="0"/>
          <w:highlight w:val="lightGray"/>
          <w:lang w:val="en-US"/>
        </w:rPr>
        <w:t xml:space="preserve"> K80</w:t>
      </w:r>
    </w:p>
    <w:p w:rsidR="00BC7454" w:rsidRPr="006B3F72" w:rsidRDefault="00BC7454" w:rsidP="00BC745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BC7454" w:rsidRDefault="00BC7454" w:rsidP="00BC7454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Le Testine Sprinkler tipo “WWHEC” </w:t>
      </w:r>
      <w:r w:rsidR="00467368">
        <w:rPr>
          <w:rFonts w:ascii="Arial" w:hAnsi="Arial"/>
          <w:snapToGrid w:val="0"/>
        </w:rPr>
        <w:t>sono in grado di proteggere zone estese soggette a basso rischio di incendio</w:t>
      </w:r>
      <w:r w:rsidR="00F622BC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 xml:space="preserve">sono da </w:t>
      </w:r>
      <w:r w:rsidR="003231ED">
        <w:rPr>
          <w:rFonts w:ascii="Arial" w:hAnsi="Arial"/>
          <w:snapToGrid w:val="0"/>
        </w:rPr>
        <w:t>posizionare a muro</w:t>
      </w:r>
      <w:r>
        <w:rPr>
          <w:rFonts w:ascii="Arial" w:hAnsi="Arial"/>
          <w:snapToGrid w:val="0"/>
        </w:rPr>
        <w:t xml:space="preserve"> e </w:t>
      </w:r>
      <w:r w:rsidR="00467368">
        <w:rPr>
          <w:rFonts w:ascii="Arial" w:hAnsi="Arial"/>
          <w:snapToGrid w:val="0"/>
        </w:rPr>
        <w:t xml:space="preserve">da </w:t>
      </w:r>
      <w:r>
        <w:rPr>
          <w:rFonts w:ascii="Arial" w:hAnsi="Arial"/>
          <w:snapToGrid w:val="0"/>
        </w:rPr>
        <w:t>orie</w:t>
      </w:r>
      <w:r w:rsidR="003231ED">
        <w:rPr>
          <w:rFonts w:ascii="Arial" w:hAnsi="Arial"/>
          <w:snapToGrid w:val="0"/>
        </w:rPr>
        <w:t xml:space="preserve">ntare in direzione orizzontale, sono provviste di connessione filettata </w:t>
      </w:r>
      <w:r>
        <w:rPr>
          <w:rFonts w:ascii="Arial" w:hAnsi="Arial"/>
          <w:snapToGrid w:val="0"/>
        </w:rPr>
        <w:t>DN15 (</w:t>
      </w:r>
      <w:r w:rsidR="003231ED">
        <w:rPr>
          <w:rFonts w:ascii="Arial" w:hAnsi="Arial"/>
          <w:snapToGrid w:val="0"/>
        </w:rPr>
        <w:t>1/2”)</w:t>
      </w:r>
      <w:r w:rsidRPr="00153AE9">
        <w:rPr>
          <w:rFonts w:ascii="Arial" w:hAnsi="Arial"/>
          <w:snapToGrid w:val="0"/>
        </w:rPr>
        <w:t xml:space="preserve">, </w:t>
      </w:r>
      <w:r>
        <w:rPr>
          <w:rFonts w:ascii="Arial" w:hAnsi="Arial"/>
          <w:snapToGrid w:val="0"/>
        </w:rPr>
        <w:t>devono essere provviste</w:t>
      </w:r>
      <w:r w:rsidRPr="00153AE9">
        <w:rPr>
          <w:rFonts w:ascii="Arial" w:hAnsi="Arial"/>
          <w:snapToGrid w:val="0"/>
        </w:rPr>
        <w:t xml:space="preserve"> di robus</w:t>
      </w:r>
      <w:r w:rsidR="00435695">
        <w:rPr>
          <w:rFonts w:ascii="Arial" w:hAnsi="Arial"/>
          <w:snapToGrid w:val="0"/>
        </w:rPr>
        <w:t>to bulbo in vetro termosensibile</w:t>
      </w:r>
      <w:r w:rsidR="009B445E">
        <w:rPr>
          <w:rFonts w:ascii="Arial" w:hAnsi="Arial"/>
          <w:snapToGrid w:val="0"/>
        </w:rPr>
        <w:t xml:space="preserve"> (</w:t>
      </w:r>
      <w:r w:rsidR="00467368">
        <w:rPr>
          <w:rFonts w:ascii="Arial" w:hAnsi="Arial"/>
          <w:snapToGrid w:val="0"/>
        </w:rPr>
        <w:t>con possibilità di rottura</w:t>
      </w:r>
      <w:r w:rsidR="009B445E">
        <w:rPr>
          <w:rFonts w:ascii="Arial" w:hAnsi="Arial"/>
          <w:snapToGrid w:val="0"/>
        </w:rPr>
        <w:t xml:space="preserve"> in corrispondenza di 3 Livelli di Temperatura)</w:t>
      </w:r>
      <w:r w:rsidR="00467368" w:rsidRPr="006B3F72">
        <w:rPr>
          <w:rFonts w:ascii="Arial" w:hAnsi="Arial"/>
          <w:snapToGrid w:val="0"/>
        </w:rPr>
        <w:t xml:space="preserve"> </w:t>
      </w:r>
      <w:r w:rsidR="00467368">
        <w:rPr>
          <w:rFonts w:ascii="Arial" w:hAnsi="Arial"/>
          <w:snapToGrid w:val="0"/>
        </w:rPr>
        <w:t>e dimensione adeguata</w:t>
      </w:r>
      <w:r w:rsidR="00467368" w:rsidRPr="00153AE9">
        <w:rPr>
          <w:rFonts w:ascii="Arial" w:hAnsi="Arial"/>
          <w:snapToGrid w:val="0"/>
        </w:rPr>
        <w:t xml:space="preserve"> </w:t>
      </w:r>
      <w:r w:rsidR="00467368">
        <w:rPr>
          <w:rFonts w:ascii="Arial" w:hAnsi="Arial"/>
          <w:snapToGrid w:val="0"/>
        </w:rPr>
        <w:t>per un Intervento Rapido (</w:t>
      </w:r>
      <w:proofErr w:type="spellStart"/>
      <w:r w:rsidR="00467368">
        <w:rPr>
          <w:rFonts w:ascii="Arial" w:hAnsi="Arial"/>
          <w:snapToGrid w:val="0"/>
        </w:rPr>
        <w:t>Quick</w:t>
      </w:r>
      <w:proofErr w:type="spellEnd"/>
      <w:r w:rsidR="00467368">
        <w:rPr>
          <w:rFonts w:ascii="Arial" w:hAnsi="Arial"/>
          <w:snapToGrid w:val="0"/>
        </w:rPr>
        <w:t xml:space="preserve"> </w:t>
      </w:r>
      <w:proofErr w:type="spellStart"/>
      <w:r w:rsidR="00467368">
        <w:rPr>
          <w:rFonts w:ascii="Arial" w:hAnsi="Arial"/>
          <w:snapToGrid w:val="0"/>
        </w:rPr>
        <w:t>Response</w:t>
      </w:r>
      <w:proofErr w:type="spellEnd"/>
      <w:r w:rsidR="00467368">
        <w:rPr>
          <w:rFonts w:ascii="Arial" w:hAnsi="Arial"/>
          <w:snapToGrid w:val="0"/>
        </w:rPr>
        <w:t>)</w:t>
      </w:r>
      <w:r w:rsidR="00435695">
        <w:rPr>
          <w:rFonts w:ascii="Arial" w:hAnsi="Arial"/>
          <w:snapToGrid w:val="0"/>
        </w:rPr>
        <w:t>, e</w:t>
      </w:r>
      <w:r>
        <w:rPr>
          <w:rFonts w:ascii="Arial" w:hAnsi="Arial"/>
          <w:snapToGrid w:val="0"/>
        </w:rPr>
        <w:t xml:space="preserve"> hanno Fattore K opportuno,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ogettuale.</w:t>
      </w:r>
    </w:p>
    <w:p w:rsidR="00BC7454" w:rsidRDefault="00BC7454" w:rsidP="00BC7454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e devono essere specifici per l’installazione in Im</w:t>
      </w:r>
      <w:r w:rsidR="00907491">
        <w:rPr>
          <w:rFonts w:ascii="Arial" w:hAnsi="Arial"/>
          <w:snapToGrid w:val="0"/>
        </w:rPr>
        <w:t>pianti Antincendio fissi.</w:t>
      </w:r>
    </w:p>
    <w:p w:rsidR="00BC7454" w:rsidRPr="0050128D" w:rsidRDefault="00BC7454" w:rsidP="00BC7454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BC7454" w:rsidRPr="007E09FE" w:rsidRDefault="00BC7454" w:rsidP="00BC7454">
      <w:pPr>
        <w:pStyle w:val="Paragrafoelenco"/>
        <w:ind w:left="709"/>
        <w:jc w:val="both"/>
        <w:rPr>
          <w:rFonts w:ascii="Arial" w:hAnsi="Arial"/>
          <w:snapToGrid w:val="0"/>
        </w:rPr>
      </w:pPr>
    </w:p>
    <w:p w:rsidR="00BC7454" w:rsidRPr="00D85B5C" w:rsidRDefault="00BC7454" w:rsidP="00BC7454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BC7454" w:rsidRPr="00A461BB" w:rsidRDefault="00EF7645" w:rsidP="00A461BB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WWHEC</w:t>
      </w:r>
    </w:p>
    <w:p w:rsidR="00BC7454" w:rsidRDefault="00BC7454" w:rsidP="00BC7454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BC7454" w:rsidRDefault="00BC7454" w:rsidP="00BC745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BC7454" w:rsidRDefault="00BC7454" w:rsidP="00BC745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DN15 (1/2")</w:t>
      </w:r>
    </w:p>
    <w:p w:rsidR="00BC7454" w:rsidRPr="00FB721E" w:rsidRDefault="00BC7454" w:rsidP="00BC745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BC7454" w:rsidRDefault="00BC7454" w:rsidP="00BC745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BC7454" w:rsidRDefault="00A461BB" w:rsidP="00BC745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K80</w:t>
      </w:r>
    </w:p>
    <w:p w:rsidR="00BC7454" w:rsidRPr="00697A8E" w:rsidRDefault="00BC7454" w:rsidP="00BC7454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BC7454" w:rsidRPr="00697A8E" w:rsidRDefault="00BC7454" w:rsidP="00BC7454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697A8E">
        <w:rPr>
          <w:rFonts w:ascii="Arial" w:hAnsi="Arial"/>
          <w:b/>
          <w:snapToGrid w:val="0"/>
        </w:rPr>
        <w:t>:</w:t>
      </w:r>
    </w:p>
    <w:p w:rsidR="009F13EB" w:rsidRDefault="009F13EB" w:rsidP="00BC745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Corpo: </w:t>
      </w:r>
      <w:r w:rsidR="00AB6740">
        <w:rPr>
          <w:rFonts w:ascii="Arial" w:hAnsi="Arial"/>
          <w:snapToGrid w:val="0"/>
        </w:rPr>
        <w:t>Ottone</w:t>
      </w:r>
      <w:r>
        <w:rPr>
          <w:rFonts w:ascii="Arial" w:hAnsi="Arial"/>
          <w:snapToGrid w:val="0"/>
        </w:rPr>
        <w:t xml:space="preserve"> </w:t>
      </w:r>
    </w:p>
    <w:p w:rsidR="00BC7454" w:rsidRPr="00E001D6" w:rsidRDefault="009F13EB" w:rsidP="00BC745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Deflettore: </w:t>
      </w:r>
      <w:r w:rsidR="00AB6740">
        <w:rPr>
          <w:rFonts w:ascii="Arial" w:hAnsi="Arial"/>
          <w:snapToGrid w:val="0"/>
        </w:rPr>
        <w:t>Acciaio Inox</w:t>
      </w:r>
      <w:r>
        <w:rPr>
          <w:rFonts w:ascii="Arial" w:hAnsi="Arial"/>
          <w:snapToGrid w:val="0"/>
        </w:rPr>
        <w:t xml:space="preserve"> </w:t>
      </w:r>
    </w:p>
    <w:p w:rsidR="00BC7454" w:rsidRPr="00C56F4A" w:rsidRDefault="00BC7454" w:rsidP="00BC7454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BC7454" w:rsidRPr="00790E9D" w:rsidRDefault="00BC7454" w:rsidP="00BC7454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superficiale:</w:t>
      </w:r>
    </w:p>
    <w:p w:rsidR="00BC7454" w:rsidRDefault="004D1305" w:rsidP="00BC7454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Standard: </w:t>
      </w:r>
      <w:r w:rsidR="0038137A">
        <w:rPr>
          <w:rFonts w:ascii="Arial" w:hAnsi="Arial"/>
          <w:snapToGrid w:val="0"/>
        </w:rPr>
        <w:t>Ottone / Cromata / Vernice a polvere poliestere</w:t>
      </w:r>
    </w:p>
    <w:p w:rsidR="004D1305" w:rsidRDefault="004D1305" w:rsidP="00AE5108">
      <w:pPr>
        <w:pStyle w:val="Paragrafoelenco"/>
        <w:ind w:left="1843" w:hanging="1123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 richiesta: Cromata / Nichelata / </w:t>
      </w:r>
      <w:r w:rsidR="00AE5108">
        <w:rPr>
          <w:rFonts w:ascii="Arial" w:hAnsi="Arial"/>
          <w:snapToGrid w:val="0"/>
        </w:rPr>
        <w:t>Verniciata</w:t>
      </w:r>
      <w:r>
        <w:rPr>
          <w:rFonts w:ascii="Arial" w:hAnsi="Arial"/>
          <w:snapToGrid w:val="0"/>
        </w:rPr>
        <w:t xml:space="preserve"> </w:t>
      </w:r>
      <w:r w:rsidR="00AE5108">
        <w:rPr>
          <w:rFonts w:ascii="Arial" w:hAnsi="Arial"/>
          <w:snapToGrid w:val="0"/>
        </w:rPr>
        <w:t xml:space="preserve">con </w:t>
      </w:r>
      <w:r>
        <w:rPr>
          <w:rFonts w:ascii="Arial" w:hAnsi="Arial"/>
          <w:snapToGrid w:val="0"/>
        </w:rPr>
        <w:t>colore Bianco (RAL 9010)</w:t>
      </w:r>
      <w:r w:rsidR="00AE5108">
        <w:rPr>
          <w:rFonts w:ascii="Arial" w:hAnsi="Arial"/>
          <w:snapToGrid w:val="0"/>
        </w:rPr>
        <w:t xml:space="preserve"> / Verniciat</w:t>
      </w:r>
      <w:r w:rsidR="003231ED">
        <w:rPr>
          <w:rFonts w:ascii="Arial" w:hAnsi="Arial"/>
          <w:snapToGrid w:val="0"/>
        </w:rPr>
        <w:t xml:space="preserve">a </w:t>
      </w:r>
      <w:r w:rsidR="00AE5108">
        <w:rPr>
          <w:rFonts w:ascii="Arial" w:hAnsi="Arial"/>
          <w:snapToGrid w:val="0"/>
        </w:rPr>
        <w:t xml:space="preserve">con </w:t>
      </w:r>
      <w:r w:rsidR="003231ED">
        <w:rPr>
          <w:rFonts w:ascii="Arial" w:hAnsi="Arial"/>
          <w:snapToGrid w:val="0"/>
        </w:rPr>
        <w:t>altri colori</w:t>
      </w:r>
    </w:p>
    <w:p w:rsidR="00435695" w:rsidRPr="00A043B5" w:rsidRDefault="00435695" w:rsidP="0043569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Temperatura d</w:t>
      </w:r>
      <w:r w:rsidR="009B445E">
        <w:rPr>
          <w:rFonts w:ascii="Arial" w:hAnsi="Arial"/>
          <w:b/>
          <w:snapToGrid w:val="0"/>
        </w:rPr>
        <w:t>i rottura dell’</w:t>
      </w:r>
      <w:r w:rsidR="00A53BCC">
        <w:rPr>
          <w:rFonts w:ascii="Arial" w:hAnsi="Arial"/>
          <w:b/>
          <w:snapToGrid w:val="0"/>
        </w:rPr>
        <w:t>Elemento in Vetro</w:t>
      </w:r>
      <w:r w:rsidRPr="00A043B5">
        <w:rPr>
          <w:rFonts w:ascii="Arial" w:hAnsi="Arial"/>
          <w:b/>
          <w:snapToGrid w:val="0"/>
        </w:rPr>
        <w:t>:</w:t>
      </w:r>
    </w:p>
    <w:p w:rsidR="00435695" w:rsidRPr="00435695" w:rsidRDefault="00435695" w:rsidP="00435695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57°C / 68°C / 79°C </w:t>
      </w:r>
    </w:p>
    <w:p w:rsidR="00BC7454" w:rsidRDefault="00BC7454" w:rsidP="00BC745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BC7454" w:rsidRPr="004F4588" w:rsidRDefault="00BC7454" w:rsidP="00BC745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BC7454" w:rsidRDefault="0038137A" w:rsidP="00BC7454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12</w:t>
      </w:r>
      <w:r w:rsidR="00BC7454">
        <w:rPr>
          <w:rFonts w:ascii="Arial" w:hAnsi="Arial"/>
          <w:snapToGrid w:val="0"/>
        </w:rPr>
        <w:t>,0</w:t>
      </w:r>
      <w:r w:rsidR="00EF7645">
        <w:rPr>
          <w:rFonts w:ascii="Arial" w:hAnsi="Arial"/>
          <w:snapToGrid w:val="0"/>
        </w:rPr>
        <w:t>bar</w:t>
      </w:r>
    </w:p>
    <w:p w:rsidR="00EF7645" w:rsidRDefault="00EF7645" w:rsidP="00BC7454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</w:p>
    <w:p w:rsidR="00EF7645" w:rsidRPr="004F4588" w:rsidRDefault="00EF7645" w:rsidP="00EF76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4F4588">
        <w:rPr>
          <w:rFonts w:ascii="Arial" w:hAnsi="Arial"/>
          <w:b/>
          <w:snapToGrid w:val="0"/>
        </w:rPr>
        <w:t>:</w:t>
      </w:r>
    </w:p>
    <w:p w:rsidR="00EF7645" w:rsidRDefault="00EF7645" w:rsidP="00EF7645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2,5</w:t>
      </w:r>
      <w:r w:rsidRPr="004F4588">
        <w:rPr>
          <w:rFonts w:ascii="Arial" w:hAnsi="Arial"/>
          <w:snapToGrid w:val="0"/>
        </w:rPr>
        <w:t>bar</w:t>
      </w:r>
    </w:p>
    <w:p w:rsidR="00BC7454" w:rsidRPr="00657CA1" w:rsidRDefault="00BC7454" w:rsidP="00BC7454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BC7454" w:rsidRPr="00A043B5" w:rsidRDefault="00BC7454" w:rsidP="00BC745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BC7454" w:rsidRDefault="00BC7454" w:rsidP="00BC7454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VdS</w:t>
      </w:r>
      <w:proofErr w:type="spellEnd"/>
      <w:r>
        <w:rPr>
          <w:rFonts w:ascii="Arial" w:hAnsi="Arial"/>
          <w:snapToGrid w:val="0"/>
        </w:rPr>
        <w:t xml:space="preserve"> / LPCB / VKF</w:t>
      </w:r>
    </w:p>
    <w:p w:rsidR="00BC7454" w:rsidRDefault="00BC7454" w:rsidP="009125E2">
      <w:pPr>
        <w:widowControl w:val="0"/>
        <w:jc w:val="both"/>
        <w:rPr>
          <w:rFonts w:ascii="Arial" w:hAnsi="Arial"/>
          <w:snapToGrid w:val="0"/>
        </w:rPr>
      </w:pPr>
    </w:p>
    <w:p w:rsidR="004D657B" w:rsidRDefault="004D657B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6E3139" w:rsidRDefault="006E3139" w:rsidP="009125E2">
      <w:pPr>
        <w:widowControl w:val="0"/>
        <w:jc w:val="both"/>
        <w:rPr>
          <w:rFonts w:ascii="Arial" w:hAnsi="Arial"/>
          <w:snapToGrid w:val="0"/>
        </w:rPr>
      </w:pPr>
    </w:p>
    <w:p w:rsidR="004D657B" w:rsidRPr="00262D47" w:rsidRDefault="006E3139" w:rsidP="004D657B">
      <w:pPr>
        <w:jc w:val="both"/>
        <w:rPr>
          <w:rFonts w:ascii="Arial" w:hAnsi="Arial"/>
          <w:b/>
          <w:snapToGrid w:val="0"/>
          <w:lang w:val="en-US"/>
        </w:rPr>
      </w:pPr>
      <w:r w:rsidRPr="00C5680D">
        <w:rPr>
          <w:rFonts w:ascii="Arial" w:hAnsi="Arial"/>
          <w:b/>
          <w:snapToGrid w:val="0"/>
          <w:highlight w:val="lightGray"/>
          <w:lang w:val="en-US"/>
        </w:rPr>
        <w:lastRenderedPageBreak/>
        <w:t xml:space="preserve">WATER MIST </w:t>
      </w:r>
      <w:r w:rsidR="00C5680D" w:rsidRPr="00C5680D">
        <w:rPr>
          <w:rFonts w:ascii="Arial" w:hAnsi="Arial"/>
          <w:b/>
          <w:snapToGrid w:val="0"/>
          <w:highlight w:val="lightGray"/>
          <w:lang w:val="en-US"/>
        </w:rPr>
        <w:t>SPRINKLER LOFLOW - DN15 -</w:t>
      </w:r>
      <w:r w:rsidR="004D657B" w:rsidRPr="00C5680D">
        <w:rPr>
          <w:rFonts w:ascii="Arial" w:hAnsi="Arial"/>
          <w:b/>
          <w:snapToGrid w:val="0"/>
          <w:highlight w:val="lightGray"/>
          <w:lang w:val="en-US"/>
        </w:rPr>
        <w:t xml:space="preserve"> K15</w:t>
      </w:r>
    </w:p>
    <w:p w:rsidR="007D64D9" w:rsidRPr="006B3F72" w:rsidRDefault="004D657B" w:rsidP="006B3F7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2F139E" w:rsidRDefault="007D64D9" w:rsidP="007D64D9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Testine Sprinkler tipo “LOFLOW”</w:t>
      </w:r>
      <w:r w:rsidR="00E60DC7">
        <w:rPr>
          <w:rFonts w:ascii="Arial" w:hAnsi="Arial"/>
          <w:snapToGrid w:val="0"/>
        </w:rPr>
        <w:t xml:space="preserve"> </w:t>
      </w:r>
      <w:r w:rsidR="00BC7454">
        <w:rPr>
          <w:rFonts w:ascii="Arial" w:hAnsi="Arial"/>
          <w:snapToGrid w:val="0"/>
        </w:rPr>
        <w:t>sono</w:t>
      </w:r>
      <w:r w:rsidR="00E60DC7">
        <w:rPr>
          <w:rFonts w:ascii="Arial" w:hAnsi="Arial"/>
          <w:snapToGrid w:val="0"/>
        </w:rPr>
        <w:t xml:space="preserve"> in grado </w:t>
      </w:r>
      <w:r w:rsidR="002F139E">
        <w:rPr>
          <w:rFonts w:ascii="Arial" w:hAnsi="Arial"/>
          <w:snapToGrid w:val="0"/>
        </w:rPr>
        <w:t>produrre spruzzi di acqua nebulizzata</w:t>
      </w:r>
      <w:r w:rsidR="006B3F72">
        <w:rPr>
          <w:rFonts w:ascii="Arial" w:hAnsi="Arial"/>
          <w:snapToGrid w:val="0"/>
        </w:rPr>
        <w:t xml:space="preserve">, sono </w:t>
      </w:r>
      <w:r>
        <w:rPr>
          <w:rFonts w:ascii="Arial" w:hAnsi="Arial"/>
          <w:snapToGrid w:val="0"/>
        </w:rPr>
        <w:t>da posizionare a soffitto e orientare in direzione verticale</w:t>
      </w:r>
      <w:r w:rsidR="003231ED">
        <w:rPr>
          <w:rFonts w:ascii="Arial" w:hAnsi="Arial"/>
          <w:snapToGrid w:val="0"/>
        </w:rPr>
        <w:t>, sono provviste di connessione filettata</w:t>
      </w:r>
      <w:r>
        <w:rPr>
          <w:rFonts w:ascii="Arial" w:hAnsi="Arial"/>
          <w:snapToGrid w:val="0"/>
        </w:rPr>
        <w:t xml:space="preserve"> DN15</w:t>
      </w:r>
      <w:r w:rsidR="006B3F72">
        <w:rPr>
          <w:rFonts w:ascii="Arial" w:hAnsi="Arial"/>
          <w:snapToGrid w:val="0"/>
        </w:rPr>
        <w:t xml:space="preserve"> (1/2”) posizionato verso il basso</w:t>
      </w:r>
      <w:r>
        <w:rPr>
          <w:rFonts w:ascii="Arial" w:hAnsi="Arial"/>
          <w:snapToGrid w:val="0"/>
        </w:rPr>
        <w:t xml:space="preserve"> (</w:t>
      </w:r>
      <w:proofErr w:type="spellStart"/>
      <w:r>
        <w:rPr>
          <w:rFonts w:ascii="Arial" w:hAnsi="Arial"/>
          <w:snapToGrid w:val="0"/>
        </w:rPr>
        <w:t>Pendent</w:t>
      </w:r>
      <w:proofErr w:type="spellEnd"/>
      <w:r w:rsidRPr="00153AE9">
        <w:rPr>
          <w:rFonts w:ascii="Arial" w:hAnsi="Arial"/>
          <w:snapToGrid w:val="0"/>
        </w:rPr>
        <w:t xml:space="preserve">), </w:t>
      </w:r>
      <w:r>
        <w:rPr>
          <w:rFonts w:ascii="Arial" w:hAnsi="Arial"/>
          <w:snapToGrid w:val="0"/>
        </w:rPr>
        <w:t>devono essere provviste</w:t>
      </w:r>
      <w:r w:rsidRPr="00153AE9">
        <w:rPr>
          <w:rFonts w:ascii="Arial" w:hAnsi="Arial"/>
          <w:snapToGrid w:val="0"/>
        </w:rPr>
        <w:t xml:space="preserve"> di robusto bulbo in vetro termosensibile</w:t>
      </w:r>
      <w:r w:rsidR="002F139E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con colorazione diversificata in funzione della temperatura di intervento</w:t>
      </w:r>
      <w:r w:rsidR="002F139E">
        <w:rPr>
          <w:rFonts w:ascii="Arial" w:hAnsi="Arial"/>
          <w:snapToGrid w:val="0"/>
        </w:rPr>
        <w:t xml:space="preserve"> (Arancione: 57°C / Rosso: 68°C / </w:t>
      </w:r>
      <w:r>
        <w:rPr>
          <w:rFonts w:ascii="Arial" w:hAnsi="Arial"/>
          <w:snapToGrid w:val="0"/>
        </w:rPr>
        <w:t>Giallo:</w:t>
      </w:r>
      <w:r w:rsidR="002F139E">
        <w:rPr>
          <w:rFonts w:ascii="Arial" w:hAnsi="Arial"/>
          <w:snapToGrid w:val="0"/>
        </w:rPr>
        <w:t xml:space="preserve"> 79°C / Verde: 93°C /</w:t>
      </w:r>
      <w:r w:rsidR="006B3F72">
        <w:rPr>
          <w:rFonts w:ascii="Arial" w:hAnsi="Arial"/>
          <w:snapToGrid w:val="0"/>
        </w:rPr>
        <w:t xml:space="preserve"> Blu: 141°C)</w:t>
      </w:r>
      <w:r w:rsidR="006B3F72" w:rsidRPr="006B3F72">
        <w:rPr>
          <w:rFonts w:ascii="Arial" w:hAnsi="Arial"/>
          <w:snapToGrid w:val="0"/>
        </w:rPr>
        <w:t xml:space="preserve"> </w:t>
      </w:r>
      <w:r w:rsidR="006B3F72">
        <w:rPr>
          <w:rFonts w:ascii="Arial" w:hAnsi="Arial"/>
          <w:snapToGrid w:val="0"/>
        </w:rPr>
        <w:t>e dimensione adeguata</w:t>
      </w:r>
      <w:r w:rsidR="006B3F72" w:rsidRPr="00153AE9">
        <w:rPr>
          <w:rFonts w:ascii="Arial" w:hAnsi="Arial"/>
          <w:snapToGrid w:val="0"/>
        </w:rPr>
        <w:t xml:space="preserve"> </w:t>
      </w:r>
      <w:r w:rsidR="006B3F72">
        <w:rPr>
          <w:rFonts w:ascii="Arial" w:hAnsi="Arial"/>
          <w:snapToGrid w:val="0"/>
        </w:rPr>
        <w:t xml:space="preserve">per </w:t>
      </w:r>
      <w:r w:rsidR="002F139E">
        <w:rPr>
          <w:rFonts w:ascii="Arial" w:hAnsi="Arial"/>
          <w:snapToGrid w:val="0"/>
        </w:rPr>
        <w:t xml:space="preserve">un </w:t>
      </w:r>
      <w:r w:rsidR="006B3F72">
        <w:rPr>
          <w:rFonts w:ascii="Arial" w:hAnsi="Arial"/>
          <w:snapToGrid w:val="0"/>
        </w:rPr>
        <w:t>Intervento Rapido (</w:t>
      </w:r>
      <w:proofErr w:type="spellStart"/>
      <w:r w:rsidR="006B3F72">
        <w:rPr>
          <w:rFonts w:ascii="Arial" w:hAnsi="Arial"/>
          <w:snapToGrid w:val="0"/>
        </w:rPr>
        <w:t>Qui</w:t>
      </w:r>
      <w:r w:rsidR="002E7933">
        <w:rPr>
          <w:rFonts w:ascii="Arial" w:hAnsi="Arial"/>
          <w:snapToGrid w:val="0"/>
        </w:rPr>
        <w:t>ck</w:t>
      </w:r>
      <w:proofErr w:type="spellEnd"/>
      <w:r w:rsidR="002E7933">
        <w:rPr>
          <w:rFonts w:ascii="Arial" w:hAnsi="Arial"/>
          <w:snapToGrid w:val="0"/>
        </w:rPr>
        <w:t xml:space="preserve"> </w:t>
      </w:r>
      <w:bookmarkStart w:id="0" w:name="_GoBack"/>
      <w:bookmarkEnd w:id="0"/>
      <w:proofErr w:type="spellStart"/>
      <w:r w:rsidR="006B3F72">
        <w:rPr>
          <w:rFonts w:ascii="Arial" w:hAnsi="Arial"/>
          <w:snapToGrid w:val="0"/>
        </w:rPr>
        <w:t>Response</w:t>
      </w:r>
      <w:proofErr w:type="spellEnd"/>
      <w:r w:rsidR="006B3F72">
        <w:rPr>
          <w:rFonts w:ascii="Arial" w:hAnsi="Arial"/>
          <w:snapToGrid w:val="0"/>
        </w:rPr>
        <w:t xml:space="preserve">), </w:t>
      </w:r>
      <w:r w:rsidR="002F139E">
        <w:rPr>
          <w:rFonts w:ascii="Arial" w:hAnsi="Arial"/>
          <w:snapToGrid w:val="0"/>
        </w:rPr>
        <w:t>e hanno Fattore K opportuno</w:t>
      </w:r>
      <w:r w:rsidR="00435695">
        <w:rPr>
          <w:rFonts w:ascii="Arial" w:hAnsi="Arial"/>
          <w:snapToGrid w:val="0"/>
        </w:rPr>
        <w:t>,</w:t>
      </w:r>
      <w:r>
        <w:rPr>
          <w:rFonts w:ascii="Arial" w:hAnsi="Arial"/>
          <w:snapToGrid w:val="0"/>
        </w:rPr>
        <w:t xml:space="preserve">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</w:t>
      </w:r>
      <w:r w:rsidR="002F139E">
        <w:rPr>
          <w:rFonts w:ascii="Arial" w:hAnsi="Arial"/>
          <w:snapToGrid w:val="0"/>
        </w:rPr>
        <w:t>ettuale.</w:t>
      </w:r>
    </w:p>
    <w:p w:rsidR="002F139E" w:rsidRDefault="007D64D9" w:rsidP="007D64D9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e devono essere specifici per l’installazione in Im</w:t>
      </w:r>
      <w:r w:rsidR="006B3F72">
        <w:rPr>
          <w:rFonts w:ascii="Arial" w:hAnsi="Arial"/>
          <w:snapToGrid w:val="0"/>
        </w:rPr>
        <w:t xml:space="preserve">pianti Antincendio Sprinkler </w:t>
      </w:r>
      <w:r w:rsidR="002F139E">
        <w:rPr>
          <w:rFonts w:ascii="Arial" w:hAnsi="Arial"/>
          <w:snapToGrid w:val="0"/>
        </w:rPr>
        <w:t xml:space="preserve">a Umido. Sono idonee anche per l’installazione negli Impianti Antincendio </w:t>
      </w:r>
      <w:r w:rsidR="00E60DC7">
        <w:rPr>
          <w:rFonts w:ascii="Arial" w:hAnsi="Arial"/>
          <w:snapToGrid w:val="0"/>
        </w:rPr>
        <w:t xml:space="preserve">a Diluvio e </w:t>
      </w:r>
      <w:r w:rsidR="006B3F72">
        <w:rPr>
          <w:rFonts w:ascii="Arial" w:hAnsi="Arial"/>
          <w:snapToGrid w:val="0"/>
        </w:rPr>
        <w:t>a S</w:t>
      </w:r>
      <w:r w:rsidR="00E60DC7">
        <w:rPr>
          <w:rFonts w:ascii="Arial" w:hAnsi="Arial"/>
          <w:snapToGrid w:val="0"/>
        </w:rPr>
        <w:t>chiuma</w:t>
      </w:r>
      <w:r w:rsidR="002F139E">
        <w:rPr>
          <w:rFonts w:ascii="Arial" w:hAnsi="Arial"/>
          <w:snapToGrid w:val="0"/>
        </w:rPr>
        <w:t>.</w:t>
      </w:r>
    </w:p>
    <w:p w:rsidR="007D64D9" w:rsidRPr="0050128D" w:rsidRDefault="007D64D9" w:rsidP="0050128D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4D657B" w:rsidRPr="007E09FE" w:rsidRDefault="004D657B" w:rsidP="004D657B">
      <w:pPr>
        <w:pStyle w:val="Paragrafoelenco"/>
        <w:ind w:left="709"/>
        <w:jc w:val="both"/>
        <w:rPr>
          <w:rFonts w:ascii="Arial" w:hAnsi="Arial"/>
          <w:snapToGrid w:val="0"/>
        </w:rPr>
      </w:pPr>
    </w:p>
    <w:p w:rsidR="004D657B" w:rsidRPr="00D85B5C" w:rsidRDefault="004D657B" w:rsidP="004D657B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4D657B" w:rsidRDefault="00262D47" w:rsidP="004D657B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</w:t>
      </w:r>
      <w:r w:rsidR="004D657B">
        <w:rPr>
          <w:rFonts w:ascii="Arial" w:hAnsi="Arial"/>
          <w:snapToGrid w:val="0"/>
        </w:rPr>
        <w:t xml:space="preserve"> C</w:t>
      </w:r>
    </w:p>
    <w:p w:rsidR="004D657B" w:rsidRDefault="00262D47" w:rsidP="004D657B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</w:t>
      </w:r>
      <w:r w:rsidR="004D657B">
        <w:rPr>
          <w:rFonts w:ascii="Arial" w:hAnsi="Arial"/>
          <w:snapToGrid w:val="0"/>
        </w:rPr>
        <w:t>o O</w:t>
      </w:r>
    </w:p>
    <w:p w:rsidR="004D657B" w:rsidRPr="00790E9D" w:rsidRDefault="00262D47" w:rsidP="004D657B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</w:t>
      </w:r>
      <w:r w:rsidR="004D657B">
        <w:rPr>
          <w:rFonts w:ascii="Arial" w:hAnsi="Arial"/>
          <w:snapToGrid w:val="0"/>
        </w:rPr>
        <w:t>o S</w:t>
      </w:r>
    </w:p>
    <w:p w:rsidR="004D657B" w:rsidRDefault="004D657B" w:rsidP="004D657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D657B" w:rsidRDefault="004D657B" w:rsidP="004D657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4D657B" w:rsidRDefault="004D657B" w:rsidP="004D657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DN15 (1/2")</w:t>
      </w:r>
    </w:p>
    <w:p w:rsidR="004D657B" w:rsidRPr="00FB721E" w:rsidRDefault="004D657B" w:rsidP="004D657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4D657B" w:rsidRDefault="004D657B" w:rsidP="004D657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4D657B" w:rsidRDefault="004D657B" w:rsidP="004D657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K15</w:t>
      </w:r>
    </w:p>
    <w:p w:rsidR="004D657B" w:rsidRPr="00697A8E" w:rsidRDefault="004D657B" w:rsidP="004D657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D657B" w:rsidRPr="00697A8E" w:rsidRDefault="004D657B" w:rsidP="004D657B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697A8E">
        <w:rPr>
          <w:rFonts w:ascii="Arial" w:hAnsi="Arial"/>
          <w:b/>
          <w:snapToGrid w:val="0"/>
        </w:rPr>
        <w:t>:</w:t>
      </w:r>
    </w:p>
    <w:p w:rsidR="004D657B" w:rsidRPr="00E001D6" w:rsidRDefault="004D657B" w:rsidP="004D657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Ottone</w:t>
      </w:r>
      <w:r w:rsidR="0050128D">
        <w:rPr>
          <w:rFonts w:ascii="Arial" w:hAnsi="Arial"/>
          <w:snapToGrid w:val="0"/>
        </w:rPr>
        <w:t xml:space="preserve"> / O</w:t>
      </w:r>
      <w:r w:rsidR="007D64D9">
        <w:rPr>
          <w:rFonts w:ascii="Arial" w:hAnsi="Arial"/>
          <w:snapToGrid w:val="0"/>
        </w:rPr>
        <w:t>ttone nichelato per elettrolisi</w:t>
      </w:r>
    </w:p>
    <w:p w:rsidR="004D657B" w:rsidRPr="00C56F4A" w:rsidRDefault="004D657B" w:rsidP="004D657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D657B" w:rsidRPr="00790E9D" w:rsidRDefault="004D657B" w:rsidP="004D657B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superficiale:</w:t>
      </w:r>
    </w:p>
    <w:p w:rsidR="004D657B" w:rsidRPr="00E001D6" w:rsidRDefault="007D64D9" w:rsidP="007D64D9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Ottone cromato</w:t>
      </w:r>
    </w:p>
    <w:p w:rsidR="004D657B" w:rsidRPr="00A043B5" w:rsidRDefault="004D657B" w:rsidP="004D657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4D657B" w:rsidRDefault="004D657B" w:rsidP="004D657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6,0bar</w:t>
      </w:r>
    </w:p>
    <w:p w:rsidR="004D657B" w:rsidRDefault="004D657B" w:rsidP="004D657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4D657B" w:rsidRPr="004F4588" w:rsidRDefault="004D657B" w:rsidP="004D657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4D657B" w:rsidRPr="00C56F4A" w:rsidRDefault="004D657B" w:rsidP="004D657B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16,0</w:t>
      </w:r>
      <w:r w:rsidRPr="004F4588">
        <w:rPr>
          <w:rFonts w:ascii="Arial" w:hAnsi="Arial"/>
          <w:snapToGrid w:val="0"/>
        </w:rPr>
        <w:t>bar</w:t>
      </w:r>
    </w:p>
    <w:p w:rsidR="004D657B" w:rsidRPr="00657CA1" w:rsidRDefault="004D657B" w:rsidP="004D657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4D657B" w:rsidRPr="00A043B5" w:rsidRDefault="004D657B" w:rsidP="004D657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4D657B" w:rsidRDefault="004D657B" w:rsidP="004D657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FM</w:t>
      </w:r>
    </w:p>
    <w:p w:rsidR="006251FB" w:rsidRDefault="006251FB" w:rsidP="006251FB">
      <w:pPr>
        <w:widowControl w:val="0"/>
        <w:jc w:val="both"/>
        <w:rPr>
          <w:rFonts w:ascii="Arial" w:hAnsi="Arial"/>
          <w:snapToGrid w:val="0"/>
        </w:rPr>
      </w:pPr>
    </w:p>
    <w:p w:rsidR="006251FB" w:rsidRDefault="006251FB" w:rsidP="006251FB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6251FB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6251FB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6251FB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6251FB">
      <w:pPr>
        <w:widowControl w:val="0"/>
        <w:jc w:val="both"/>
        <w:rPr>
          <w:rFonts w:ascii="Arial" w:hAnsi="Arial"/>
          <w:snapToGrid w:val="0"/>
        </w:rPr>
      </w:pPr>
    </w:p>
    <w:p w:rsidR="006251FB" w:rsidRPr="00153AE9" w:rsidRDefault="00C5680D" w:rsidP="006251FB">
      <w:p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highlight w:val="lightGray"/>
        </w:rPr>
        <w:lastRenderedPageBreak/>
        <w:t xml:space="preserve">UGELLI EROGATORI </w:t>
      </w:r>
      <w:r w:rsidR="006251FB" w:rsidRPr="00C5680D">
        <w:rPr>
          <w:rFonts w:ascii="Arial" w:hAnsi="Arial"/>
          <w:b/>
          <w:snapToGrid w:val="0"/>
          <w:highlight w:val="lightGray"/>
        </w:rPr>
        <w:t>T</w:t>
      </w:r>
      <w:r>
        <w:rPr>
          <w:rFonts w:ascii="Arial" w:hAnsi="Arial"/>
          <w:b/>
          <w:snapToGrid w:val="0"/>
          <w:highlight w:val="lightGray"/>
        </w:rPr>
        <w:t>ANKCOOL</w:t>
      </w:r>
    </w:p>
    <w:p w:rsidR="006251FB" w:rsidRPr="00153AE9" w:rsidRDefault="006251FB" w:rsidP="006251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2F139E" w:rsidRDefault="006251FB" w:rsidP="006251FB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Ugelli Erogatori</w:t>
      </w:r>
      <w:r w:rsidR="00EB12B4">
        <w:rPr>
          <w:rFonts w:ascii="Arial" w:hAnsi="Arial"/>
          <w:snapToGrid w:val="0"/>
        </w:rPr>
        <w:t xml:space="preserve"> tipo “TANKCOOL” </w:t>
      </w:r>
      <w:r>
        <w:rPr>
          <w:rFonts w:ascii="Arial" w:hAnsi="Arial"/>
          <w:snapToGrid w:val="0"/>
        </w:rPr>
        <w:t>sono progettati per la protezione e il raffreddamento dei serbat</w:t>
      </w:r>
      <w:r w:rsidR="00EB12B4">
        <w:rPr>
          <w:rFonts w:ascii="Arial" w:hAnsi="Arial"/>
          <w:snapToGrid w:val="0"/>
        </w:rPr>
        <w:t>oi di contenimento carburanti e hanno</w:t>
      </w:r>
      <w:r>
        <w:rPr>
          <w:rFonts w:ascii="Arial" w:hAnsi="Arial"/>
          <w:snapToGrid w:val="0"/>
        </w:rPr>
        <w:t xml:space="preserve"> Fattore K opportuno, così da soddisfare l’</w:t>
      </w:r>
      <w:r w:rsidRPr="00153AE9">
        <w:rPr>
          <w:rFonts w:ascii="Arial" w:hAnsi="Arial"/>
          <w:snapToGrid w:val="0"/>
        </w:rPr>
        <w:t>esigenza pr</w:t>
      </w:r>
      <w:r w:rsidR="002F139E">
        <w:rPr>
          <w:rFonts w:ascii="Arial" w:hAnsi="Arial"/>
          <w:snapToGrid w:val="0"/>
        </w:rPr>
        <w:t>ogettuale.</w:t>
      </w:r>
    </w:p>
    <w:p w:rsidR="006251FB" w:rsidRDefault="006251FB" w:rsidP="006251FB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(ad esempio NFPA 15, API) e devono essere specifici per l’installazione negli Impianti Antincendio a Diluvio.</w:t>
      </w:r>
    </w:p>
    <w:p w:rsidR="006251FB" w:rsidRPr="007E09FE" w:rsidRDefault="006251FB" w:rsidP="006251FB">
      <w:pPr>
        <w:pStyle w:val="Paragrafoelenco"/>
        <w:ind w:left="709"/>
        <w:jc w:val="both"/>
        <w:rPr>
          <w:rFonts w:ascii="Arial" w:hAnsi="Arial"/>
          <w:snapToGrid w:val="0"/>
        </w:rPr>
      </w:pPr>
      <w:r w:rsidRPr="007E09FE">
        <w:rPr>
          <w:rFonts w:ascii="Arial" w:hAnsi="Arial"/>
          <w:snapToGrid w:val="0"/>
        </w:rPr>
        <w:t xml:space="preserve"> </w:t>
      </w:r>
    </w:p>
    <w:p w:rsidR="006251FB" w:rsidRPr="00D85B5C" w:rsidRDefault="006251FB" w:rsidP="006251FB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6251FB" w:rsidRPr="00790E9D" w:rsidRDefault="00EB12B4" w:rsidP="006251FB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</w:t>
      </w:r>
    </w:p>
    <w:p w:rsidR="006251FB" w:rsidRDefault="006251FB" w:rsidP="006251F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6251FB" w:rsidRDefault="006251FB" w:rsidP="006251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6251FB" w:rsidRDefault="006251FB" w:rsidP="006251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DN15 (1/2")</w:t>
      </w:r>
    </w:p>
    <w:p w:rsidR="006251FB" w:rsidRPr="00FB721E" w:rsidRDefault="006251FB" w:rsidP="006251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6251FB" w:rsidRDefault="006251FB" w:rsidP="006251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6251FB" w:rsidRDefault="006251FB" w:rsidP="006251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  <w:lang w:val="en-US"/>
        </w:rPr>
      </w:pPr>
      <w:r w:rsidRPr="00B13BBC">
        <w:rPr>
          <w:rFonts w:ascii="Arial" w:hAnsi="Arial"/>
          <w:snapToGrid w:val="0"/>
          <w:lang w:val="en-US"/>
        </w:rPr>
        <w:t>K25-K45-K60-K80</w:t>
      </w:r>
      <w:r w:rsidR="00EB12B4">
        <w:rPr>
          <w:rFonts w:ascii="Arial" w:hAnsi="Arial"/>
          <w:snapToGrid w:val="0"/>
          <w:lang w:val="en-US"/>
        </w:rPr>
        <w:t xml:space="preserve"> (Standard)</w:t>
      </w:r>
    </w:p>
    <w:p w:rsidR="00EB12B4" w:rsidRPr="00EB12B4" w:rsidRDefault="00EB12B4" w:rsidP="006251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 w:rsidRPr="00EB12B4">
        <w:rPr>
          <w:rFonts w:ascii="Arial" w:hAnsi="Arial"/>
          <w:snapToGrid w:val="0"/>
        </w:rPr>
        <w:t>K7-K25-K29-K45-K48-K60-K70-K77-K85 (A richiesta)</w:t>
      </w:r>
    </w:p>
    <w:p w:rsidR="006251FB" w:rsidRPr="00EB12B4" w:rsidRDefault="006251FB" w:rsidP="006251F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6251FB" w:rsidRPr="00697A8E" w:rsidRDefault="006251FB" w:rsidP="006251FB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697A8E">
        <w:rPr>
          <w:rFonts w:ascii="Arial" w:hAnsi="Arial"/>
          <w:b/>
          <w:snapToGrid w:val="0"/>
        </w:rPr>
        <w:t>:</w:t>
      </w:r>
    </w:p>
    <w:p w:rsidR="006251FB" w:rsidRDefault="006251FB" w:rsidP="006251FB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Ottone</w:t>
      </w:r>
      <w:r w:rsidR="00EB12B4">
        <w:rPr>
          <w:rFonts w:ascii="Arial" w:hAnsi="Arial"/>
          <w:snapToGrid w:val="0"/>
        </w:rPr>
        <w:t xml:space="preserve"> (Standard)</w:t>
      </w:r>
    </w:p>
    <w:p w:rsidR="00EB12B4" w:rsidRDefault="00EB12B4" w:rsidP="006251FB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Ottone / Lega Alluminio-Bronzo / Acciaio Inox (A richiesta)</w:t>
      </w:r>
    </w:p>
    <w:p w:rsidR="006251FB" w:rsidRPr="00C56F4A" w:rsidRDefault="006251FB" w:rsidP="006251FB">
      <w:pPr>
        <w:pStyle w:val="Paragrafoelenco"/>
        <w:widowControl w:val="0"/>
        <w:jc w:val="both"/>
        <w:rPr>
          <w:rFonts w:ascii="Arial" w:hAnsi="Arial"/>
          <w:snapToGrid w:val="0"/>
        </w:rPr>
      </w:pPr>
    </w:p>
    <w:p w:rsidR="006251FB" w:rsidRPr="00790E9D" w:rsidRDefault="006251FB" w:rsidP="006251FB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superficiale:</w:t>
      </w:r>
    </w:p>
    <w:p w:rsidR="006251FB" w:rsidRPr="00B13BBC" w:rsidRDefault="006251FB" w:rsidP="006251FB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</w:t>
      </w:r>
    </w:p>
    <w:p w:rsidR="006251FB" w:rsidRPr="00E001D6" w:rsidRDefault="006251FB" w:rsidP="006251F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6251FB" w:rsidRPr="00A043B5" w:rsidRDefault="006251FB" w:rsidP="006251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6251FB" w:rsidRDefault="007E300C" w:rsidP="006251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14,5PSI (</w:t>
      </w:r>
      <w:r w:rsidR="006251FB">
        <w:rPr>
          <w:rFonts w:ascii="Arial" w:hAnsi="Arial"/>
          <w:snapToGrid w:val="0"/>
        </w:rPr>
        <w:t>1,0bar</w:t>
      </w:r>
      <w:r>
        <w:rPr>
          <w:rFonts w:ascii="Arial" w:hAnsi="Arial"/>
          <w:snapToGrid w:val="0"/>
        </w:rPr>
        <w:t>)</w:t>
      </w:r>
    </w:p>
    <w:p w:rsidR="006251FB" w:rsidRDefault="006251FB" w:rsidP="006251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6251FB" w:rsidRPr="004F4588" w:rsidRDefault="006251FB" w:rsidP="006251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6251FB" w:rsidRPr="00C56F4A" w:rsidRDefault="007E300C" w:rsidP="006251FB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130,5PSI (</w:t>
      </w:r>
      <w:r w:rsidR="006251FB">
        <w:rPr>
          <w:rFonts w:ascii="Arial" w:hAnsi="Arial"/>
          <w:snapToGrid w:val="0"/>
        </w:rPr>
        <w:t>9,0</w:t>
      </w:r>
      <w:r w:rsidR="006251FB" w:rsidRPr="004F4588">
        <w:rPr>
          <w:rFonts w:ascii="Arial" w:hAnsi="Arial"/>
          <w:snapToGrid w:val="0"/>
        </w:rPr>
        <w:t>bar</w:t>
      </w:r>
      <w:r>
        <w:rPr>
          <w:rFonts w:ascii="Arial" w:hAnsi="Arial"/>
          <w:snapToGrid w:val="0"/>
        </w:rPr>
        <w:t>)</w:t>
      </w:r>
    </w:p>
    <w:p w:rsidR="006251FB" w:rsidRPr="00657CA1" w:rsidRDefault="006251FB" w:rsidP="006251F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6251FB" w:rsidRPr="00A043B5" w:rsidRDefault="006251FB" w:rsidP="006251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6251FB" w:rsidRDefault="006251FB" w:rsidP="006251F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FM</w:t>
      </w:r>
    </w:p>
    <w:p w:rsidR="006251FB" w:rsidRDefault="006251FB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096B4D" w:rsidRDefault="00096B4D" w:rsidP="009125E2">
      <w:pPr>
        <w:widowControl w:val="0"/>
        <w:jc w:val="both"/>
        <w:rPr>
          <w:rFonts w:ascii="Arial" w:hAnsi="Arial"/>
          <w:snapToGrid w:val="0"/>
        </w:rPr>
      </w:pPr>
    </w:p>
    <w:p w:rsidR="00096B4D" w:rsidRPr="00153AE9" w:rsidRDefault="00DB7E6B" w:rsidP="00096B4D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lastRenderedPageBreak/>
        <w:t>UGELLI EROGATORI</w:t>
      </w:r>
      <w:r w:rsidR="00755A01" w:rsidRPr="00755A01">
        <w:rPr>
          <w:rFonts w:ascii="Arial" w:hAnsi="Arial"/>
          <w:b/>
          <w:snapToGrid w:val="0"/>
          <w:highlight w:val="lightGray"/>
        </w:rPr>
        <w:t xml:space="preserve"> </w:t>
      </w:r>
      <w:r w:rsidRPr="00755A01">
        <w:rPr>
          <w:rFonts w:ascii="Arial" w:hAnsi="Arial"/>
          <w:b/>
          <w:snapToGrid w:val="0"/>
          <w:highlight w:val="lightGray"/>
        </w:rPr>
        <w:t>THERMOSPAY MEDIUM VELOCITY</w:t>
      </w:r>
    </w:p>
    <w:p w:rsidR="00096B4D" w:rsidRPr="006B3F72" w:rsidRDefault="00096B4D" w:rsidP="00096B4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2F139E" w:rsidRDefault="00DB7E6B" w:rsidP="00096B4D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Ugelli Erogatori</w:t>
      </w:r>
      <w:r w:rsidR="00096B4D">
        <w:rPr>
          <w:rFonts w:ascii="Arial" w:hAnsi="Arial"/>
          <w:snapToGrid w:val="0"/>
        </w:rPr>
        <w:t xml:space="preserve"> tipo “</w:t>
      </w:r>
      <w:r>
        <w:rPr>
          <w:rFonts w:ascii="Arial" w:hAnsi="Arial"/>
          <w:snapToGrid w:val="0"/>
        </w:rPr>
        <w:t>THERMOSPRAY MEDIUM VELOCITY</w:t>
      </w:r>
      <w:r w:rsidR="00096B4D">
        <w:rPr>
          <w:rFonts w:ascii="Arial" w:hAnsi="Arial"/>
          <w:snapToGrid w:val="0"/>
        </w:rPr>
        <w:t>”</w:t>
      </w:r>
      <w:r w:rsidR="00043A71">
        <w:rPr>
          <w:rFonts w:ascii="Arial" w:hAnsi="Arial"/>
          <w:snapToGrid w:val="0"/>
        </w:rPr>
        <w:t xml:space="preserve"> sono progettati per realizzare spruzzi d’</w:t>
      </w:r>
      <w:r w:rsidR="00543537">
        <w:rPr>
          <w:rFonts w:ascii="Arial" w:hAnsi="Arial"/>
          <w:snapToGrid w:val="0"/>
        </w:rPr>
        <w:t xml:space="preserve">acqua </w:t>
      </w:r>
      <w:r w:rsidR="006251FB">
        <w:rPr>
          <w:rFonts w:ascii="Arial" w:hAnsi="Arial"/>
          <w:snapToGrid w:val="0"/>
        </w:rPr>
        <w:t xml:space="preserve">da bassa a </w:t>
      </w:r>
      <w:r w:rsidR="00543537">
        <w:rPr>
          <w:rFonts w:ascii="Arial" w:hAnsi="Arial"/>
          <w:snapToGrid w:val="0"/>
        </w:rPr>
        <w:t>media velocità aventi angolazione definita</w:t>
      </w:r>
      <w:r w:rsidR="006251FB">
        <w:rPr>
          <w:rFonts w:ascii="Arial" w:hAnsi="Arial"/>
          <w:snapToGrid w:val="0"/>
        </w:rPr>
        <w:t xml:space="preserve"> e hanno</w:t>
      </w:r>
      <w:r w:rsidR="00043A71">
        <w:rPr>
          <w:rFonts w:ascii="Arial" w:hAnsi="Arial"/>
          <w:snapToGrid w:val="0"/>
        </w:rPr>
        <w:t xml:space="preserve"> Fattore K opportuno</w:t>
      </w:r>
      <w:r w:rsidR="00096B4D">
        <w:rPr>
          <w:rFonts w:ascii="Arial" w:hAnsi="Arial"/>
          <w:snapToGrid w:val="0"/>
        </w:rPr>
        <w:t>, così da soddisfare l’</w:t>
      </w:r>
      <w:r w:rsidR="00096B4D" w:rsidRPr="00153AE9">
        <w:rPr>
          <w:rFonts w:ascii="Arial" w:hAnsi="Arial"/>
          <w:snapToGrid w:val="0"/>
        </w:rPr>
        <w:t>esigenza pr</w:t>
      </w:r>
      <w:r w:rsidR="00096B4D">
        <w:rPr>
          <w:rFonts w:ascii="Arial" w:hAnsi="Arial"/>
          <w:snapToGrid w:val="0"/>
        </w:rPr>
        <w:t>og</w:t>
      </w:r>
      <w:r w:rsidR="002F139E">
        <w:rPr>
          <w:rFonts w:ascii="Arial" w:hAnsi="Arial"/>
          <w:snapToGrid w:val="0"/>
        </w:rPr>
        <w:t>ettuale.</w:t>
      </w:r>
    </w:p>
    <w:p w:rsidR="002F139E" w:rsidRDefault="00096B4D" w:rsidP="00096B4D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e devono essere specifici per l’installazione in Im</w:t>
      </w:r>
      <w:r w:rsidR="008C5FB2">
        <w:rPr>
          <w:rFonts w:ascii="Arial" w:hAnsi="Arial"/>
          <w:snapToGrid w:val="0"/>
        </w:rPr>
        <w:t>pianti Antincendio Sprinkler a Diluvio</w:t>
      </w:r>
      <w:r w:rsidR="002F139E">
        <w:rPr>
          <w:rFonts w:ascii="Arial" w:hAnsi="Arial"/>
          <w:snapToGrid w:val="0"/>
        </w:rPr>
        <w:t>.</w:t>
      </w:r>
    </w:p>
    <w:p w:rsidR="00096B4D" w:rsidRPr="00096B4D" w:rsidRDefault="00096B4D" w:rsidP="00096B4D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096B4D" w:rsidRPr="007E09FE" w:rsidRDefault="00096B4D" w:rsidP="00096B4D">
      <w:pPr>
        <w:pStyle w:val="Paragrafoelenco"/>
        <w:ind w:left="709"/>
        <w:jc w:val="both"/>
        <w:rPr>
          <w:rFonts w:ascii="Arial" w:hAnsi="Arial"/>
          <w:snapToGrid w:val="0"/>
        </w:rPr>
      </w:pPr>
    </w:p>
    <w:p w:rsidR="00096B4D" w:rsidRPr="00D85B5C" w:rsidRDefault="00096B4D" w:rsidP="00096B4D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096B4D" w:rsidRPr="00790E9D" w:rsidRDefault="00DB7E6B" w:rsidP="00096B4D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</w:t>
      </w:r>
    </w:p>
    <w:p w:rsidR="00096B4D" w:rsidRDefault="00096B4D" w:rsidP="00096B4D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096B4D" w:rsidRDefault="00096B4D" w:rsidP="00096B4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096B4D" w:rsidRDefault="00096B4D" w:rsidP="00096B4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DN15 (1/2")</w:t>
      </w:r>
    </w:p>
    <w:p w:rsidR="00096B4D" w:rsidRPr="00FB721E" w:rsidRDefault="00096B4D" w:rsidP="00096B4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096B4D" w:rsidRDefault="00096B4D" w:rsidP="00096B4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096B4D" w:rsidRDefault="00096B4D" w:rsidP="00096B4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K19-K27-K33-K42-K61-K80-K98-K109-K120</w:t>
      </w:r>
    </w:p>
    <w:p w:rsidR="00B00053" w:rsidRDefault="00B00053" w:rsidP="00096B4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B00053" w:rsidRDefault="00B00053" w:rsidP="00B000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Angolo dello spruzzo</w:t>
      </w:r>
      <w:r w:rsidRPr="00A043B5">
        <w:rPr>
          <w:rFonts w:ascii="Arial" w:hAnsi="Arial"/>
          <w:b/>
          <w:snapToGrid w:val="0"/>
        </w:rPr>
        <w:t>:</w:t>
      </w:r>
    </w:p>
    <w:p w:rsidR="00B00053" w:rsidRPr="00B00053" w:rsidRDefault="00B00053" w:rsidP="00B00053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  <w:lang w:val="en-US"/>
        </w:rPr>
        <w:t>60°-80°-100°-120°-140°-160°</w:t>
      </w:r>
    </w:p>
    <w:p w:rsidR="00096B4D" w:rsidRPr="00B00053" w:rsidRDefault="00096B4D" w:rsidP="00096B4D">
      <w:pPr>
        <w:widowControl w:val="0"/>
        <w:spacing w:after="0" w:line="240" w:lineRule="auto"/>
        <w:jc w:val="both"/>
        <w:rPr>
          <w:rFonts w:ascii="Arial" w:hAnsi="Arial"/>
          <w:snapToGrid w:val="0"/>
          <w:lang w:val="en-US"/>
        </w:rPr>
      </w:pPr>
    </w:p>
    <w:p w:rsidR="00096B4D" w:rsidRPr="00697A8E" w:rsidRDefault="00096B4D" w:rsidP="00096B4D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697A8E">
        <w:rPr>
          <w:rFonts w:ascii="Arial" w:hAnsi="Arial"/>
          <w:b/>
          <w:snapToGrid w:val="0"/>
        </w:rPr>
        <w:t>:</w:t>
      </w:r>
    </w:p>
    <w:p w:rsidR="00096B4D" w:rsidRPr="00E001D6" w:rsidRDefault="00096B4D" w:rsidP="00096B4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Ottone / Lega Nichel-Alluminio-Bronzo / Acciaio Inox / Titanio</w:t>
      </w:r>
    </w:p>
    <w:p w:rsidR="00096B4D" w:rsidRPr="00C56F4A" w:rsidRDefault="00096B4D" w:rsidP="00096B4D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096B4D" w:rsidRPr="00790E9D" w:rsidRDefault="00096B4D" w:rsidP="00096B4D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superficiale:</w:t>
      </w:r>
    </w:p>
    <w:p w:rsidR="00096B4D" w:rsidRPr="00E001D6" w:rsidRDefault="00354202" w:rsidP="00096B4D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Nichelatura elettrolitica</w:t>
      </w:r>
    </w:p>
    <w:p w:rsidR="00096B4D" w:rsidRPr="00A043B5" w:rsidRDefault="00096B4D" w:rsidP="00096B4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096B4D" w:rsidRPr="00096B4D" w:rsidRDefault="00096B4D" w:rsidP="00096B4D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20,0</w:t>
      </w:r>
      <w:r w:rsidR="007E300C">
        <w:rPr>
          <w:rFonts w:ascii="Arial" w:hAnsi="Arial"/>
          <w:snapToGrid w:val="0"/>
        </w:rPr>
        <w:t>PSI (</w:t>
      </w:r>
      <w:r>
        <w:rPr>
          <w:rFonts w:ascii="Arial" w:hAnsi="Arial"/>
          <w:snapToGrid w:val="0"/>
        </w:rPr>
        <w:t>1,4</w:t>
      </w:r>
      <w:r w:rsidRPr="004F4588">
        <w:rPr>
          <w:rFonts w:ascii="Arial" w:hAnsi="Arial"/>
          <w:snapToGrid w:val="0"/>
        </w:rPr>
        <w:t>bar</w:t>
      </w:r>
      <w:r w:rsidR="007E300C">
        <w:rPr>
          <w:rFonts w:ascii="Arial" w:hAnsi="Arial"/>
          <w:snapToGrid w:val="0"/>
        </w:rPr>
        <w:t>)</w:t>
      </w:r>
    </w:p>
    <w:p w:rsidR="00096B4D" w:rsidRDefault="00096B4D" w:rsidP="00096B4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096B4D" w:rsidRPr="004F4588" w:rsidRDefault="00096B4D" w:rsidP="00096B4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096B4D" w:rsidRPr="00C56F4A" w:rsidRDefault="00096B4D" w:rsidP="00096B4D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60,0</w:t>
      </w:r>
      <w:r w:rsidR="007E300C">
        <w:rPr>
          <w:rFonts w:ascii="Arial" w:hAnsi="Arial"/>
          <w:snapToGrid w:val="0"/>
        </w:rPr>
        <w:t>PSI (</w:t>
      </w:r>
      <w:r>
        <w:rPr>
          <w:rFonts w:ascii="Arial" w:hAnsi="Arial"/>
          <w:snapToGrid w:val="0"/>
        </w:rPr>
        <w:t>4,1</w:t>
      </w:r>
      <w:r w:rsidRPr="004F4588">
        <w:rPr>
          <w:rFonts w:ascii="Arial" w:hAnsi="Arial"/>
          <w:snapToGrid w:val="0"/>
        </w:rPr>
        <w:t>bar</w:t>
      </w:r>
      <w:r w:rsidR="007E300C">
        <w:rPr>
          <w:rFonts w:ascii="Arial" w:hAnsi="Arial"/>
          <w:snapToGrid w:val="0"/>
        </w:rPr>
        <w:t>)</w:t>
      </w:r>
    </w:p>
    <w:p w:rsidR="00096B4D" w:rsidRPr="00657CA1" w:rsidRDefault="00096B4D" w:rsidP="00096B4D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096B4D" w:rsidRPr="00A043B5" w:rsidRDefault="00096B4D" w:rsidP="00096B4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096B4D" w:rsidRDefault="00096B4D" w:rsidP="00096B4D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FM</w:t>
      </w:r>
    </w:p>
    <w:p w:rsidR="00096B4D" w:rsidRDefault="00096B4D" w:rsidP="009125E2">
      <w:pPr>
        <w:widowControl w:val="0"/>
        <w:jc w:val="both"/>
        <w:rPr>
          <w:rFonts w:ascii="Arial" w:hAnsi="Arial"/>
          <w:snapToGrid w:val="0"/>
        </w:rPr>
      </w:pPr>
    </w:p>
    <w:p w:rsidR="000E76D2" w:rsidRDefault="000E76D2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8F5B25" w:rsidRDefault="008F5B25" w:rsidP="009125E2">
      <w:pPr>
        <w:widowControl w:val="0"/>
        <w:jc w:val="both"/>
        <w:rPr>
          <w:rFonts w:ascii="Arial" w:hAnsi="Arial"/>
          <w:snapToGrid w:val="0"/>
        </w:rPr>
      </w:pPr>
    </w:p>
    <w:p w:rsidR="000E76D2" w:rsidRPr="00153AE9" w:rsidRDefault="000E76D2" w:rsidP="000E76D2">
      <w:pPr>
        <w:jc w:val="both"/>
        <w:rPr>
          <w:rFonts w:ascii="Arial" w:hAnsi="Arial"/>
          <w:b/>
          <w:snapToGrid w:val="0"/>
        </w:rPr>
      </w:pPr>
      <w:r w:rsidRPr="00755A01">
        <w:rPr>
          <w:rFonts w:ascii="Arial" w:hAnsi="Arial"/>
          <w:b/>
          <w:snapToGrid w:val="0"/>
          <w:highlight w:val="lightGray"/>
        </w:rPr>
        <w:lastRenderedPageBreak/>
        <w:t>UGELLI EROGATORI</w:t>
      </w:r>
      <w:r w:rsidR="00755A01" w:rsidRPr="00755A01">
        <w:rPr>
          <w:rFonts w:ascii="Arial" w:hAnsi="Arial"/>
          <w:b/>
          <w:snapToGrid w:val="0"/>
          <w:highlight w:val="lightGray"/>
        </w:rPr>
        <w:t xml:space="preserve"> </w:t>
      </w:r>
      <w:r w:rsidRPr="00755A01">
        <w:rPr>
          <w:rFonts w:ascii="Arial" w:hAnsi="Arial"/>
          <w:b/>
          <w:snapToGrid w:val="0"/>
          <w:highlight w:val="lightGray"/>
        </w:rPr>
        <w:t>FYRHED HIGH VELOCITY</w:t>
      </w:r>
    </w:p>
    <w:p w:rsidR="000E76D2" w:rsidRPr="006B3F72" w:rsidRDefault="000E76D2" w:rsidP="000E76D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153AE9">
        <w:rPr>
          <w:rFonts w:ascii="Arial" w:hAnsi="Arial"/>
          <w:b/>
          <w:snapToGrid w:val="0"/>
        </w:rPr>
        <w:t>Descrizione:</w:t>
      </w:r>
    </w:p>
    <w:p w:rsidR="002F139E" w:rsidRDefault="000E76D2" w:rsidP="000E76D2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Gli Ugelli Erogatori tipo “FYRHED HIGH VELOCITY” sono progettati per realizzare spruzzi d’acqua </w:t>
      </w:r>
      <w:r w:rsidR="00354202">
        <w:rPr>
          <w:rFonts w:ascii="Arial" w:hAnsi="Arial"/>
          <w:snapToGrid w:val="0"/>
        </w:rPr>
        <w:t xml:space="preserve">ad alta velocità </w:t>
      </w:r>
      <w:r w:rsidR="00C00B83">
        <w:rPr>
          <w:rFonts w:ascii="Arial" w:hAnsi="Arial"/>
          <w:snapToGrid w:val="0"/>
        </w:rPr>
        <w:t>aventi angolazione definita</w:t>
      </w:r>
      <w:r w:rsidRPr="00153AE9">
        <w:rPr>
          <w:rFonts w:ascii="Arial" w:hAnsi="Arial"/>
          <w:snapToGrid w:val="0"/>
        </w:rPr>
        <w:t xml:space="preserve"> </w:t>
      </w:r>
      <w:r w:rsidR="006251FB">
        <w:rPr>
          <w:rFonts w:ascii="Arial" w:hAnsi="Arial"/>
          <w:snapToGrid w:val="0"/>
        </w:rPr>
        <w:t>e hanno</w:t>
      </w:r>
      <w:r>
        <w:rPr>
          <w:rFonts w:ascii="Arial" w:hAnsi="Arial"/>
          <w:snapToGrid w:val="0"/>
        </w:rPr>
        <w:t xml:space="preserve"> valore di Fattore K opportuno, così da soddisfare l’</w:t>
      </w:r>
      <w:r w:rsidRPr="00153AE9">
        <w:rPr>
          <w:rFonts w:ascii="Arial" w:hAnsi="Arial"/>
          <w:snapToGrid w:val="0"/>
        </w:rPr>
        <w:t>esigenza pr</w:t>
      </w:r>
      <w:r>
        <w:rPr>
          <w:rFonts w:ascii="Arial" w:hAnsi="Arial"/>
          <w:snapToGrid w:val="0"/>
        </w:rPr>
        <w:t>og</w:t>
      </w:r>
      <w:r w:rsidR="002F139E">
        <w:rPr>
          <w:rFonts w:ascii="Arial" w:hAnsi="Arial"/>
          <w:snapToGrid w:val="0"/>
        </w:rPr>
        <w:t>ettuale.</w:t>
      </w:r>
    </w:p>
    <w:p w:rsidR="002F139E" w:rsidRDefault="000E76D2" w:rsidP="000E76D2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essere progettati secondo le prescrizioni contenute nelle Norme relative e devono essere specifici per l’installazione in Impianti Antincendio Sprinkler a Diluvio</w:t>
      </w:r>
      <w:r w:rsidR="002F139E">
        <w:rPr>
          <w:rFonts w:ascii="Arial" w:hAnsi="Arial"/>
          <w:snapToGrid w:val="0"/>
        </w:rPr>
        <w:t>.</w:t>
      </w:r>
    </w:p>
    <w:p w:rsidR="000E76D2" w:rsidRPr="00096B4D" w:rsidRDefault="000E76D2" w:rsidP="000E76D2">
      <w:pPr>
        <w:pStyle w:val="Paragrafoelenco"/>
        <w:ind w:left="709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Gli Erogatori devono inoltre avere</w:t>
      </w:r>
      <w:r w:rsidRPr="00153AE9">
        <w:rPr>
          <w:rFonts w:ascii="Arial" w:hAnsi="Arial"/>
          <w:snapToGrid w:val="0"/>
        </w:rPr>
        <w:t xml:space="preserve"> un’opportuna finitura superficiale adatta per installazioni anche in ambienti aggressivi.</w:t>
      </w:r>
    </w:p>
    <w:p w:rsidR="000E76D2" w:rsidRPr="007E09FE" w:rsidRDefault="000E76D2" w:rsidP="000E76D2">
      <w:pPr>
        <w:pStyle w:val="Paragrafoelenco"/>
        <w:ind w:left="709"/>
        <w:jc w:val="both"/>
        <w:rPr>
          <w:rFonts w:ascii="Arial" w:hAnsi="Arial"/>
          <w:snapToGrid w:val="0"/>
        </w:rPr>
      </w:pPr>
    </w:p>
    <w:p w:rsidR="000E76D2" w:rsidRPr="00D85B5C" w:rsidRDefault="000E76D2" w:rsidP="000E76D2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D85B5C">
        <w:rPr>
          <w:rFonts w:ascii="Arial" w:hAnsi="Arial"/>
          <w:b/>
          <w:snapToGrid w:val="0"/>
        </w:rPr>
        <w:t>Prodotti:</w:t>
      </w:r>
    </w:p>
    <w:p w:rsidR="000E76D2" w:rsidRDefault="009D2161" w:rsidP="000E76D2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C</w:t>
      </w:r>
    </w:p>
    <w:p w:rsidR="009D2161" w:rsidRDefault="009D2161" w:rsidP="000E76D2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Tipo L-D-E-F-G</w:t>
      </w:r>
    </w:p>
    <w:p w:rsidR="009D2161" w:rsidRPr="009D2161" w:rsidRDefault="009D2161" w:rsidP="000E76D2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  <w:lang w:val="en-US"/>
        </w:rPr>
      </w:pPr>
      <w:proofErr w:type="spellStart"/>
      <w:r w:rsidRPr="009D2161">
        <w:rPr>
          <w:rFonts w:ascii="Arial" w:hAnsi="Arial"/>
          <w:snapToGrid w:val="0"/>
          <w:lang w:val="en-US"/>
        </w:rPr>
        <w:t>Tipo</w:t>
      </w:r>
      <w:proofErr w:type="spellEnd"/>
      <w:r w:rsidRPr="009D2161">
        <w:rPr>
          <w:rFonts w:ascii="Arial" w:hAnsi="Arial"/>
          <w:snapToGrid w:val="0"/>
          <w:lang w:val="en-US"/>
        </w:rPr>
        <w:t xml:space="preserve"> WM-WL-WD-WE-WF</w:t>
      </w:r>
    </w:p>
    <w:p w:rsidR="000E76D2" w:rsidRPr="009D2161" w:rsidRDefault="000E76D2" w:rsidP="000E76D2">
      <w:pPr>
        <w:widowControl w:val="0"/>
        <w:spacing w:after="0" w:line="240" w:lineRule="auto"/>
        <w:jc w:val="both"/>
        <w:rPr>
          <w:rFonts w:ascii="Arial" w:hAnsi="Arial"/>
          <w:snapToGrid w:val="0"/>
          <w:lang w:val="en-US"/>
        </w:rPr>
      </w:pPr>
    </w:p>
    <w:p w:rsidR="000E76D2" w:rsidRDefault="000E76D2" w:rsidP="000E76D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Pr="00A043B5">
        <w:rPr>
          <w:rFonts w:ascii="Arial" w:hAnsi="Arial"/>
          <w:b/>
          <w:snapToGrid w:val="0"/>
        </w:rPr>
        <w:t>:</w:t>
      </w:r>
    </w:p>
    <w:p w:rsidR="009D2161" w:rsidRDefault="000E76D2" w:rsidP="000E76D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DN15 (1/2")</w:t>
      </w:r>
      <w:r w:rsidR="009D2161">
        <w:rPr>
          <w:rFonts w:ascii="Arial" w:hAnsi="Arial"/>
          <w:snapToGrid w:val="0"/>
        </w:rPr>
        <w:t>: Tipo C</w:t>
      </w:r>
    </w:p>
    <w:p w:rsidR="000E76D2" w:rsidRPr="009D2161" w:rsidRDefault="009D2161" w:rsidP="009D2161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</w:rPr>
        <w:t xml:space="preserve">DN25 (1”): Tipo L-D-E-F-G / </w:t>
      </w:r>
      <w:proofErr w:type="spellStart"/>
      <w:r w:rsidRPr="009D2161">
        <w:rPr>
          <w:rFonts w:ascii="Arial" w:hAnsi="Arial"/>
          <w:snapToGrid w:val="0"/>
          <w:lang w:val="en-US"/>
        </w:rPr>
        <w:t>Tipo</w:t>
      </w:r>
      <w:proofErr w:type="spellEnd"/>
      <w:r w:rsidRPr="009D2161">
        <w:rPr>
          <w:rFonts w:ascii="Arial" w:hAnsi="Arial"/>
          <w:snapToGrid w:val="0"/>
          <w:lang w:val="en-US"/>
        </w:rPr>
        <w:t xml:space="preserve"> WM-WL-WD-WE-WF</w:t>
      </w:r>
    </w:p>
    <w:p w:rsidR="000E76D2" w:rsidRPr="00FB721E" w:rsidRDefault="000E76D2" w:rsidP="000E76D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0E76D2" w:rsidRDefault="000E76D2" w:rsidP="000E76D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Fattore K</w:t>
      </w:r>
      <w:r w:rsidRPr="00A043B5">
        <w:rPr>
          <w:rFonts w:ascii="Arial" w:hAnsi="Arial"/>
          <w:b/>
          <w:snapToGrid w:val="0"/>
        </w:rPr>
        <w:t>:</w:t>
      </w:r>
    </w:p>
    <w:p w:rsidR="000169BD" w:rsidRDefault="000169BD" w:rsidP="000169BD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  <w:lang w:val="en-US"/>
        </w:rPr>
        <w:t xml:space="preserve">K26: </w:t>
      </w:r>
      <w:r>
        <w:rPr>
          <w:rFonts w:ascii="Arial" w:hAnsi="Arial"/>
          <w:snapToGrid w:val="0"/>
        </w:rPr>
        <w:t>Tipo C</w:t>
      </w:r>
    </w:p>
    <w:p w:rsidR="000169BD" w:rsidRDefault="009D2161" w:rsidP="000169BD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 w:rsidRPr="000169BD">
        <w:rPr>
          <w:rFonts w:ascii="Arial" w:hAnsi="Arial"/>
          <w:snapToGrid w:val="0"/>
        </w:rPr>
        <w:t>K40</w:t>
      </w:r>
      <w:r w:rsidR="000169BD">
        <w:rPr>
          <w:rFonts w:ascii="Arial" w:hAnsi="Arial"/>
          <w:snapToGrid w:val="0"/>
        </w:rPr>
        <w:t>-</w:t>
      </w:r>
      <w:r w:rsidRPr="000169BD">
        <w:rPr>
          <w:rFonts w:ascii="Arial" w:hAnsi="Arial"/>
          <w:snapToGrid w:val="0"/>
        </w:rPr>
        <w:t>K49-K65-K89-K104</w:t>
      </w:r>
      <w:r w:rsidR="000169BD" w:rsidRPr="000169BD">
        <w:rPr>
          <w:rFonts w:ascii="Arial" w:hAnsi="Arial"/>
          <w:snapToGrid w:val="0"/>
        </w:rPr>
        <w:t xml:space="preserve">: </w:t>
      </w:r>
      <w:r w:rsidR="000169BD">
        <w:rPr>
          <w:rFonts w:ascii="Arial" w:hAnsi="Arial"/>
          <w:snapToGrid w:val="0"/>
        </w:rPr>
        <w:t>Tipo L-D-E-F-G</w:t>
      </w:r>
    </w:p>
    <w:p w:rsidR="00C00B83" w:rsidRDefault="000169BD" w:rsidP="00C00B83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K21-K26</w:t>
      </w:r>
      <w:r w:rsidRPr="000169BD">
        <w:rPr>
          <w:rFonts w:ascii="Arial" w:hAnsi="Arial"/>
          <w:snapToGrid w:val="0"/>
          <w:lang w:val="en-US"/>
        </w:rPr>
        <w:t>-</w:t>
      </w:r>
      <w:r>
        <w:rPr>
          <w:rFonts w:ascii="Arial" w:hAnsi="Arial"/>
          <w:snapToGrid w:val="0"/>
          <w:lang w:val="en-US"/>
        </w:rPr>
        <w:t>K47</w:t>
      </w:r>
      <w:r w:rsidRPr="000169BD">
        <w:rPr>
          <w:rFonts w:ascii="Arial" w:hAnsi="Arial"/>
          <w:snapToGrid w:val="0"/>
          <w:lang w:val="en-US"/>
        </w:rPr>
        <w:t>-K57-K78</w:t>
      </w:r>
      <w:r>
        <w:rPr>
          <w:rFonts w:ascii="Arial" w:hAnsi="Arial"/>
          <w:snapToGrid w:val="0"/>
          <w:lang w:val="en-US"/>
        </w:rPr>
        <w:t xml:space="preserve">: </w:t>
      </w:r>
      <w:proofErr w:type="spellStart"/>
      <w:r w:rsidRPr="000169BD">
        <w:rPr>
          <w:rFonts w:ascii="Arial" w:hAnsi="Arial"/>
          <w:snapToGrid w:val="0"/>
          <w:lang w:val="en-US"/>
        </w:rPr>
        <w:t>Tipo</w:t>
      </w:r>
      <w:proofErr w:type="spellEnd"/>
      <w:r w:rsidRPr="000169BD">
        <w:rPr>
          <w:rFonts w:ascii="Arial" w:hAnsi="Arial"/>
          <w:snapToGrid w:val="0"/>
          <w:lang w:val="en-US"/>
        </w:rPr>
        <w:t xml:space="preserve"> </w:t>
      </w:r>
      <w:r w:rsidRPr="009D2161">
        <w:rPr>
          <w:rFonts w:ascii="Arial" w:hAnsi="Arial"/>
          <w:snapToGrid w:val="0"/>
          <w:lang w:val="en-US"/>
        </w:rPr>
        <w:t>WM-WL-WD-WE-WF</w:t>
      </w:r>
    </w:p>
    <w:p w:rsidR="000E76D2" w:rsidRDefault="000E76D2" w:rsidP="000E76D2">
      <w:pPr>
        <w:widowControl w:val="0"/>
        <w:spacing w:after="0" w:line="240" w:lineRule="auto"/>
        <w:jc w:val="both"/>
        <w:rPr>
          <w:rFonts w:ascii="Arial" w:hAnsi="Arial"/>
          <w:snapToGrid w:val="0"/>
          <w:lang w:val="en-US"/>
        </w:rPr>
      </w:pPr>
    </w:p>
    <w:p w:rsidR="00143A95" w:rsidRDefault="00143A95" w:rsidP="00143A9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Angolo dello spruzzo</w:t>
      </w:r>
      <w:r w:rsidRPr="00A043B5">
        <w:rPr>
          <w:rFonts w:ascii="Arial" w:hAnsi="Arial"/>
          <w:b/>
          <w:snapToGrid w:val="0"/>
        </w:rPr>
        <w:t>:</w:t>
      </w:r>
    </w:p>
    <w:p w:rsidR="00143A95" w:rsidRDefault="00143A95" w:rsidP="00143A95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  <w:lang w:val="en-US"/>
        </w:rPr>
        <w:t xml:space="preserve">80°: </w:t>
      </w:r>
      <w:proofErr w:type="spellStart"/>
      <w:r>
        <w:rPr>
          <w:rFonts w:ascii="Arial" w:hAnsi="Arial"/>
          <w:snapToGrid w:val="0"/>
          <w:lang w:val="en-US"/>
        </w:rPr>
        <w:t>Tipo</w:t>
      </w:r>
      <w:proofErr w:type="spellEnd"/>
      <w:r>
        <w:rPr>
          <w:rFonts w:ascii="Arial" w:hAnsi="Arial"/>
          <w:snapToGrid w:val="0"/>
          <w:lang w:val="en-US"/>
        </w:rPr>
        <w:t xml:space="preserve"> C</w:t>
      </w:r>
    </w:p>
    <w:p w:rsidR="00143A95" w:rsidRDefault="00143A95" w:rsidP="00143A95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55°-65°-80°-85°-90°</w:t>
      </w:r>
      <w:r w:rsidRPr="000169BD">
        <w:rPr>
          <w:rFonts w:ascii="Arial" w:hAnsi="Arial"/>
          <w:snapToGrid w:val="0"/>
        </w:rPr>
        <w:t xml:space="preserve">: </w:t>
      </w:r>
      <w:r>
        <w:rPr>
          <w:rFonts w:ascii="Arial" w:hAnsi="Arial"/>
          <w:snapToGrid w:val="0"/>
        </w:rPr>
        <w:t>Tipo L-D-E-F-G</w:t>
      </w:r>
    </w:p>
    <w:p w:rsidR="00143A95" w:rsidRDefault="00143A95" w:rsidP="00143A95">
      <w:pPr>
        <w:pStyle w:val="Paragrafoelenco"/>
        <w:spacing w:after="0" w:line="240" w:lineRule="auto"/>
        <w:ind w:left="360" w:firstLine="348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 xml:space="preserve">115°-115°-120°-125°-115°: </w:t>
      </w:r>
      <w:proofErr w:type="spellStart"/>
      <w:r w:rsidRPr="000169BD">
        <w:rPr>
          <w:rFonts w:ascii="Arial" w:hAnsi="Arial"/>
          <w:snapToGrid w:val="0"/>
          <w:lang w:val="en-US"/>
        </w:rPr>
        <w:t>Tipo</w:t>
      </w:r>
      <w:proofErr w:type="spellEnd"/>
      <w:r w:rsidRPr="000169BD">
        <w:rPr>
          <w:rFonts w:ascii="Arial" w:hAnsi="Arial"/>
          <w:snapToGrid w:val="0"/>
          <w:lang w:val="en-US"/>
        </w:rPr>
        <w:t xml:space="preserve"> </w:t>
      </w:r>
      <w:r w:rsidRPr="009D2161">
        <w:rPr>
          <w:rFonts w:ascii="Arial" w:hAnsi="Arial"/>
          <w:snapToGrid w:val="0"/>
          <w:lang w:val="en-US"/>
        </w:rPr>
        <w:t>WM-WL-WD-WE-WF</w:t>
      </w:r>
    </w:p>
    <w:p w:rsidR="00143A95" w:rsidRPr="000169BD" w:rsidRDefault="00143A95" w:rsidP="000E76D2">
      <w:pPr>
        <w:widowControl w:val="0"/>
        <w:spacing w:after="0" w:line="240" w:lineRule="auto"/>
        <w:jc w:val="both"/>
        <w:rPr>
          <w:rFonts w:ascii="Arial" w:hAnsi="Arial"/>
          <w:snapToGrid w:val="0"/>
          <w:lang w:val="en-US"/>
        </w:rPr>
      </w:pPr>
    </w:p>
    <w:p w:rsidR="000E76D2" w:rsidRPr="00697A8E" w:rsidRDefault="000E76D2" w:rsidP="000E76D2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</w:t>
      </w:r>
      <w:r w:rsidRPr="00697A8E">
        <w:rPr>
          <w:rFonts w:ascii="Arial" w:hAnsi="Arial"/>
          <w:b/>
          <w:snapToGrid w:val="0"/>
        </w:rPr>
        <w:t>:</w:t>
      </w:r>
    </w:p>
    <w:p w:rsidR="000E76D2" w:rsidRPr="00E001D6" w:rsidRDefault="000E76D2" w:rsidP="000E76D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Ottone / Lega Nichel-Alluminio-Bronzo / Acciaio Inox / Titanio</w:t>
      </w:r>
    </w:p>
    <w:p w:rsidR="000E76D2" w:rsidRPr="00C56F4A" w:rsidRDefault="000E76D2" w:rsidP="000E76D2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0E76D2" w:rsidRPr="00790E9D" w:rsidRDefault="000E76D2" w:rsidP="000E76D2">
      <w:pPr>
        <w:pStyle w:val="Paragrafoelenco"/>
        <w:numPr>
          <w:ilvl w:val="0"/>
          <w:numId w:val="14"/>
        </w:numPr>
        <w:rPr>
          <w:rFonts w:ascii="Arial" w:hAnsi="Arial"/>
          <w:b/>
          <w:snapToGrid w:val="0"/>
        </w:rPr>
      </w:pPr>
      <w:r w:rsidRPr="00790E9D">
        <w:rPr>
          <w:rFonts w:ascii="Arial" w:hAnsi="Arial"/>
          <w:b/>
          <w:snapToGrid w:val="0"/>
        </w:rPr>
        <w:t>Finitura superficiale:</w:t>
      </w:r>
    </w:p>
    <w:p w:rsidR="000E76D2" w:rsidRPr="00354202" w:rsidRDefault="00354202" w:rsidP="00354202">
      <w:pPr>
        <w:pStyle w:val="Paragrafoelenc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Nichelatura elettrolitica</w:t>
      </w:r>
    </w:p>
    <w:p w:rsidR="000E76D2" w:rsidRPr="00A043B5" w:rsidRDefault="000E76D2" w:rsidP="000E76D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minima</w:t>
      </w:r>
      <w:r w:rsidRPr="00A043B5">
        <w:rPr>
          <w:rFonts w:ascii="Arial" w:hAnsi="Arial"/>
          <w:b/>
          <w:snapToGrid w:val="0"/>
        </w:rPr>
        <w:t>:</w:t>
      </w:r>
    </w:p>
    <w:p w:rsidR="000E76D2" w:rsidRPr="00096B4D" w:rsidRDefault="000E76D2" w:rsidP="000E76D2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51,0</w:t>
      </w:r>
      <w:r w:rsidR="007E300C">
        <w:rPr>
          <w:rFonts w:ascii="Arial" w:hAnsi="Arial"/>
          <w:snapToGrid w:val="0"/>
        </w:rPr>
        <w:t>PSI (</w:t>
      </w:r>
      <w:r>
        <w:rPr>
          <w:rFonts w:ascii="Arial" w:hAnsi="Arial"/>
          <w:snapToGrid w:val="0"/>
        </w:rPr>
        <w:t>3,5</w:t>
      </w:r>
      <w:r w:rsidRPr="004F4588">
        <w:rPr>
          <w:rFonts w:ascii="Arial" w:hAnsi="Arial"/>
          <w:snapToGrid w:val="0"/>
        </w:rPr>
        <w:t>bar</w:t>
      </w:r>
      <w:r w:rsidR="007E300C">
        <w:rPr>
          <w:rFonts w:ascii="Arial" w:hAnsi="Arial"/>
          <w:snapToGrid w:val="0"/>
        </w:rPr>
        <w:t>)</w:t>
      </w:r>
    </w:p>
    <w:p w:rsidR="000E76D2" w:rsidRDefault="000E76D2" w:rsidP="000E76D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0E76D2" w:rsidRPr="004F4588" w:rsidRDefault="000E76D2" w:rsidP="000E76D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Pressione di esercizio massima</w:t>
      </w:r>
      <w:r w:rsidRPr="004F4588">
        <w:rPr>
          <w:rFonts w:ascii="Arial" w:hAnsi="Arial"/>
          <w:b/>
          <w:snapToGrid w:val="0"/>
        </w:rPr>
        <w:t>:</w:t>
      </w:r>
    </w:p>
    <w:p w:rsidR="000E76D2" w:rsidRPr="00C56F4A" w:rsidRDefault="000E76D2" w:rsidP="000E76D2">
      <w:pPr>
        <w:widowControl w:val="0"/>
        <w:spacing w:after="0" w:line="240" w:lineRule="auto"/>
        <w:ind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73,0</w:t>
      </w:r>
      <w:r w:rsidR="007E300C">
        <w:rPr>
          <w:rFonts w:ascii="Arial" w:hAnsi="Arial"/>
          <w:snapToGrid w:val="0"/>
        </w:rPr>
        <w:t>PSI (</w:t>
      </w:r>
      <w:r>
        <w:rPr>
          <w:rFonts w:ascii="Arial" w:hAnsi="Arial"/>
          <w:snapToGrid w:val="0"/>
        </w:rPr>
        <w:t>5,0</w:t>
      </w:r>
      <w:r w:rsidRPr="004F4588">
        <w:rPr>
          <w:rFonts w:ascii="Arial" w:hAnsi="Arial"/>
          <w:snapToGrid w:val="0"/>
        </w:rPr>
        <w:t>bar</w:t>
      </w:r>
      <w:r w:rsidR="007E300C">
        <w:rPr>
          <w:rFonts w:ascii="Arial" w:hAnsi="Arial"/>
          <w:snapToGrid w:val="0"/>
        </w:rPr>
        <w:t>)</w:t>
      </w:r>
    </w:p>
    <w:p w:rsidR="000E76D2" w:rsidRPr="00657CA1" w:rsidRDefault="000E76D2" w:rsidP="000E76D2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0E76D2" w:rsidRPr="00A043B5" w:rsidRDefault="000E76D2" w:rsidP="000E76D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Approvazioni</w:t>
      </w:r>
      <w:r w:rsidRPr="00A043B5">
        <w:rPr>
          <w:rFonts w:ascii="Arial" w:hAnsi="Arial"/>
          <w:b/>
          <w:snapToGrid w:val="0"/>
        </w:rPr>
        <w:t>:</w:t>
      </w:r>
    </w:p>
    <w:p w:rsidR="000E76D2" w:rsidRDefault="000E76D2" w:rsidP="000E76D2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FM</w:t>
      </w:r>
    </w:p>
    <w:p w:rsidR="000E76D2" w:rsidRPr="0079319F" w:rsidRDefault="000E76D2" w:rsidP="009125E2">
      <w:pPr>
        <w:widowControl w:val="0"/>
        <w:jc w:val="both"/>
        <w:rPr>
          <w:rFonts w:ascii="Arial" w:hAnsi="Arial"/>
          <w:snapToGrid w:val="0"/>
        </w:rPr>
      </w:pPr>
    </w:p>
    <w:sectPr w:rsidR="000E76D2" w:rsidRPr="0079319F" w:rsidSect="0037404E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E4" w:rsidRDefault="006B12E4" w:rsidP="00B04776">
      <w:pPr>
        <w:spacing w:after="0" w:line="240" w:lineRule="auto"/>
      </w:pPr>
      <w:r>
        <w:separator/>
      </w:r>
    </w:p>
  </w:endnote>
  <w:endnote w:type="continuationSeparator" w:id="0">
    <w:p w:rsidR="006B12E4" w:rsidRDefault="006B12E4" w:rsidP="00B0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E4" w:rsidRDefault="006B12E4">
    <w:pPr>
      <w:pStyle w:val="Pidipagina"/>
      <w:jc w:val="center"/>
    </w:pPr>
  </w:p>
  <w:p w:rsidR="006B12E4" w:rsidRDefault="006B12E4">
    <w:pPr>
      <w:pStyle w:val="Pidipagina"/>
    </w:pPr>
    <w:r>
      <w:tab/>
    </w:r>
    <w:r w:rsidRPr="0037404E">
      <w:rPr>
        <w:noProof/>
        <w:lang w:eastAsia="it-IT"/>
      </w:rPr>
      <w:drawing>
        <wp:inline distT="0" distB="0" distL="0" distR="0">
          <wp:extent cx="1041621" cy="389614"/>
          <wp:effectExtent l="0" t="0" r="6350" b="0"/>
          <wp:docPr id="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521" cy="39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E4" w:rsidRDefault="006B12E4" w:rsidP="0037404E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534601" cy="659958"/>
          <wp:effectExtent l="0" t="0" r="8890" b="6985"/>
          <wp:docPr id="448" name="Immagine 4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820" cy="66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2E4" w:rsidRDefault="006B12E4" w:rsidP="0037404E">
    <w:pPr>
      <w:pStyle w:val="Pidipagina"/>
      <w:rPr>
        <w:noProof/>
        <w:lang w:eastAsia="it-IT"/>
      </w:rPr>
    </w:pPr>
  </w:p>
  <w:p w:rsidR="006B12E4" w:rsidRPr="00A42394" w:rsidRDefault="006B12E4" w:rsidP="0037404E">
    <w:pPr>
      <w:spacing w:after="0" w:line="240" w:lineRule="auto"/>
      <w:ind w:left="3540" w:firstLine="708"/>
      <w:rPr>
        <w:rFonts w:eastAsia="Times New Roman" w:cs="Times New Roman"/>
        <w:sz w:val="20"/>
        <w:szCs w:val="20"/>
        <w:lang w:eastAsia="it-IT"/>
      </w:rPr>
    </w:pPr>
    <w:r>
      <w:rPr>
        <w:rFonts w:eastAsia="Times New Roman" w:cs="Times New Roman"/>
        <w:sz w:val="20"/>
        <w:szCs w:val="20"/>
        <w:lang w:eastAsia="it-IT"/>
      </w:rPr>
      <w:t xml:space="preserve">MEFA Italia </w:t>
    </w:r>
    <w:proofErr w:type="spellStart"/>
    <w:r>
      <w:rPr>
        <w:rFonts w:eastAsia="Times New Roman" w:cs="Times New Roman"/>
        <w:sz w:val="20"/>
        <w:szCs w:val="20"/>
        <w:lang w:eastAsia="it-IT"/>
      </w:rPr>
      <w:t>SpA</w:t>
    </w:r>
    <w:proofErr w:type="spellEnd"/>
  </w:p>
  <w:p w:rsidR="006B12E4" w:rsidRPr="00A42394" w:rsidRDefault="006B12E4" w:rsidP="0037404E">
    <w:pPr>
      <w:spacing w:after="0" w:line="240" w:lineRule="auto"/>
      <w:ind w:left="3540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 xml:space="preserve">         Via G.B. </w:t>
    </w:r>
    <w:proofErr w:type="spellStart"/>
    <w:r w:rsidRPr="00A42394">
      <w:rPr>
        <w:rFonts w:eastAsia="Times New Roman" w:cs="Times New Roman"/>
        <w:sz w:val="20"/>
        <w:szCs w:val="20"/>
        <w:lang w:eastAsia="it-IT"/>
      </w:rPr>
      <w:t>Morgagni</w:t>
    </w:r>
    <w:proofErr w:type="spellEnd"/>
    <w:r w:rsidRPr="00A42394">
      <w:rPr>
        <w:rFonts w:eastAsia="Times New Roman" w:cs="Times New Roman"/>
        <w:sz w:val="20"/>
        <w:szCs w:val="20"/>
        <w:lang w:eastAsia="it-IT"/>
      </w:rPr>
      <w:t>, 16/B</w:t>
    </w:r>
  </w:p>
  <w:p w:rsidR="006B12E4" w:rsidRPr="00A42394" w:rsidRDefault="006B12E4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>I - 20010 Pogliano Milanese (MI)</w:t>
    </w:r>
  </w:p>
  <w:p w:rsidR="006B12E4" w:rsidRPr="00A42394" w:rsidRDefault="006B12E4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>Tel.: 02.93540195</w:t>
    </w:r>
  </w:p>
  <w:p w:rsidR="006B12E4" w:rsidRPr="00A42394" w:rsidRDefault="006B12E4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val="en-GB" w:eastAsia="it-IT"/>
      </w:rPr>
    </w:pPr>
    <w:r w:rsidRPr="00A42394">
      <w:rPr>
        <w:rFonts w:eastAsia="Times New Roman" w:cs="Times New Roman"/>
        <w:sz w:val="20"/>
        <w:szCs w:val="20"/>
        <w:lang w:val="en-GB" w:eastAsia="it-IT"/>
      </w:rPr>
      <w:t>Fax: 02.93543208</w:t>
    </w:r>
  </w:p>
  <w:p w:rsidR="006B12E4" w:rsidRPr="00A42394" w:rsidRDefault="006B12E4" w:rsidP="0037404E">
    <w:pPr>
      <w:spacing w:after="0" w:line="240" w:lineRule="auto"/>
      <w:ind w:left="3540"/>
      <w:rPr>
        <w:rFonts w:eastAsia="Times New Roman" w:cs="Times New Roman"/>
        <w:sz w:val="20"/>
        <w:szCs w:val="20"/>
        <w:lang w:val="en-GB" w:eastAsia="it-IT"/>
      </w:rPr>
    </w:pPr>
    <w:r>
      <w:rPr>
        <w:rFonts w:eastAsia="Times New Roman" w:cs="Times New Roman"/>
        <w:sz w:val="20"/>
        <w:szCs w:val="20"/>
        <w:lang w:val="en-GB" w:eastAsia="it-IT"/>
      </w:rPr>
      <w:t xml:space="preserve">          </w:t>
    </w:r>
    <w:r w:rsidRPr="00A42394">
      <w:rPr>
        <w:rFonts w:eastAsia="Times New Roman" w:cs="Times New Roman"/>
        <w:sz w:val="20"/>
        <w:szCs w:val="20"/>
        <w:lang w:val="en-GB" w:eastAsia="it-IT"/>
      </w:rPr>
      <w:t>www.mefaitalia.com</w:t>
    </w:r>
  </w:p>
  <w:p w:rsidR="006B12E4" w:rsidRDefault="006B12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E4" w:rsidRDefault="006B12E4" w:rsidP="00B04776">
      <w:pPr>
        <w:spacing w:after="0" w:line="240" w:lineRule="auto"/>
      </w:pPr>
      <w:r>
        <w:separator/>
      </w:r>
    </w:p>
  </w:footnote>
  <w:footnote w:type="continuationSeparator" w:id="0">
    <w:p w:rsidR="006B12E4" w:rsidRDefault="006B12E4" w:rsidP="00B0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7487"/>
      <w:docPartObj>
        <w:docPartGallery w:val="Page Numbers (Top of Page)"/>
        <w:docPartUnique/>
      </w:docPartObj>
    </w:sdtPr>
    <w:sdtContent>
      <w:p w:rsidR="006B12E4" w:rsidRDefault="006B12E4">
        <w:pPr>
          <w:pStyle w:val="Intestazione"/>
          <w:ind w:right="-864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align>right</wp:align>
                  </wp:positionH>
                  <wp:positionV relativeFrom="topMargin">
                    <wp:align>center</wp:align>
                  </wp:positionV>
                  <wp:extent cx="716915" cy="170815"/>
                  <wp:effectExtent l="0" t="0" r="3810" b="635"/>
                  <wp:wrapNone/>
                  <wp:docPr id="476" name="Casella di testo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6915" cy="17081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extLst/>
                        </wps:spPr>
                        <wps:txbx>
                          <w:txbxContent>
                            <w:p w:rsidR="006B12E4" w:rsidRDefault="006B12E4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E7933" w:rsidRPr="002E7933">
                                <w:rPr>
                                  <w:noProof/>
                                  <w:color w:val="FFFFFF" w:themeColor="background1"/>
                                </w:rPr>
                                <w:t>34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76" o:spid="_x0000_s1026" type="#_x0000_t202" style="position:absolute;left:0;text-align:left;margin-left:5.25pt;margin-top:0;width:56.45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" o:allowincell="f" fillcolor="#4f81bd [3204]" stroked="f">
                  <v:textbox style="mso-fit-shape-to-text:t" inset=",0,,0">
                    <w:txbxContent>
                      <w:p w:rsidR="006B12E4" w:rsidRDefault="006B12E4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E7933" w:rsidRPr="002E7933">
                          <w:rPr>
                            <w:noProof/>
                            <w:color w:val="FFFFFF" w:themeColor="background1"/>
                          </w:rPr>
                          <w:t>34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  <w:p w:rsidR="006B12E4" w:rsidRDefault="006B12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537"/>
    <w:multiLevelType w:val="hybridMultilevel"/>
    <w:tmpl w:val="CABC2096"/>
    <w:lvl w:ilvl="0" w:tplc="95D456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144BE9"/>
    <w:multiLevelType w:val="hybridMultilevel"/>
    <w:tmpl w:val="E064F752"/>
    <w:lvl w:ilvl="0" w:tplc="AA5E56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D4C6C27"/>
    <w:multiLevelType w:val="hybridMultilevel"/>
    <w:tmpl w:val="BFFCAB72"/>
    <w:lvl w:ilvl="0" w:tplc="1FAC7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AF5"/>
    <w:multiLevelType w:val="hybridMultilevel"/>
    <w:tmpl w:val="2764A5CA"/>
    <w:lvl w:ilvl="0" w:tplc="BC0469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3A435EC"/>
    <w:multiLevelType w:val="hybridMultilevel"/>
    <w:tmpl w:val="7C9AA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53B3"/>
    <w:multiLevelType w:val="singleLevel"/>
    <w:tmpl w:val="C730F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CC5092"/>
    <w:multiLevelType w:val="hybridMultilevel"/>
    <w:tmpl w:val="49EA1AB8"/>
    <w:lvl w:ilvl="0" w:tplc="DDF8FD5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255984"/>
    <w:multiLevelType w:val="hybridMultilevel"/>
    <w:tmpl w:val="754C6228"/>
    <w:lvl w:ilvl="0" w:tplc="09FA2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56AEA"/>
    <w:multiLevelType w:val="hybridMultilevel"/>
    <w:tmpl w:val="E79247BC"/>
    <w:lvl w:ilvl="0" w:tplc="F4F4F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379726A"/>
    <w:multiLevelType w:val="hybridMultilevel"/>
    <w:tmpl w:val="4D82F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92845"/>
    <w:multiLevelType w:val="hybridMultilevel"/>
    <w:tmpl w:val="E21C02FC"/>
    <w:lvl w:ilvl="0" w:tplc="AE66F3E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1C24FF"/>
    <w:multiLevelType w:val="hybridMultilevel"/>
    <w:tmpl w:val="93E09958"/>
    <w:lvl w:ilvl="0" w:tplc="4A6EAB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D7072AB"/>
    <w:multiLevelType w:val="hybridMultilevel"/>
    <w:tmpl w:val="1BD6496E"/>
    <w:lvl w:ilvl="0" w:tplc="004E16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7"/>
    <w:rsid w:val="000011DB"/>
    <w:rsid w:val="00003A77"/>
    <w:rsid w:val="00011D8F"/>
    <w:rsid w:val="000169BD"/>
    <w:rsid w:val="000213A6"/>
    <w:rsid w:val="00022ED4"/>
    <w:rsid w:val="00023807"/>
    <w:rsid w:val="0002674F"/>
    <w:rsid w:val="00026CBC"/>
    <w:rsid w:val="00032BBA"/>
    <w:rsid w:val="00036F7B"/>
    <w:rsid w:val="00043A71"/>
    <w:rsid w:val="00046507"/>
    <w:rsid w:val="00053B65"/>
    <w:rsid w:val="00055113"/>
    <w:rsid w:val="0005517F"/>
    <w:rsid w:val="00063DB4"/>
    <w:rsid w:val="000653B7"/>
    <w:rsid w:val="00071C61"/>
    <w:rsid w:val="00072B4C"/>
    <w:rsid w:val="000745BB"/>
    <w:rsid w:val="00081B9D"/>
    <w:rsid w:val="00091C50"/>
    <w:rsid w:val="00091FAE"/>
    <w:rsid w:val="00093E9B"/>
    <w:rsid w:val="00096B4D"/>
    <w:rsid w:val="000A0887"/>
    <w:rsid w:val="000A19BB"/>
    <w:rsid w:val="000A255E"/>
    <w:rsid w:val="000B1776"/>
    <w:rsid w:val="000B1C9D"/>
    <w:rsid w:val="000B3B9E"/>
    <w:rsid w:val="000B4AF7"/>
    <w:rsid w:val="000B4F42"/>
    <w:rsid w:val="000B6BB1"/>
    <w:rsid w:val="000B783F"/>
    <w:rsid w:val="000C6274"/>
    <w:rsid w:val="000C6C2D"/>
    <w:rsid w:val="000C6CCE"/>
    <w:rsid w:val="000D3208"/>
    <w:rsid w:val="000D56D2"/>
    <w:rsid w:val="000D6D01"/>
    <w:rsid w:val="000E2354"/>
    <w:rsid w:val="000E310B"/>
    <w:rsid w:val="000E76D2"/>
    <w:rsid w:val="000E7ACC"/>
    <w:rsid w:val="000F450A"/>
    <w:rsid w:val="000F5A01"/>
    <w:rsid w:val="000F6A80"/>
    <w:rsid w:val="001014B0"/>
    <w:rsid w:val="00103EAD"/>
    <w:rsid w:val="00111933"/>
    <w:rsid w:val="00112D31"/>
    <w:rsid w:val="00115536"/>
    <w:rsid w:val="0012035E"/>
    <w:rsid w:val="00120B18"/>
    <w:rsid w:val="00120FE6"/>
    <w:rsid w:val="00125545"/>
    <w:rsid w:val="001302CC"/>
    <w:rsid w:val="00131DDF"/>
    <w:rsid w:val="00131DE3"/>
    <w:rsid w:val="00134E47"/>
    <w:rsid w:val="00134F76"/>
    <w:rsid w:val="00140374"/>
    <w:rsid w:val="00141CD2"/>
    <w:rsid w:val="001434F2"/>
    <w:rsid w:val="00143A95"/>
    <w:rsid w:val="001448BF"/>
    <w:rsid w:val="00144F1A"/>
    <w:rsid w:val="0015392E"/>
    <w:rsid w:val="00153AE9"/>
    <w:rsid w:val="00153CB7"/>
    <w:rsid w:val="00157F7E"/>
    <w:rsid w:val="00172947"/>
    <w:rsid w:val="00172A77"/>
    <w:rsid w:val="00174084"/>
    <w:rsid w:val="00176780"/>
    <w:rsid w:val="00176E79"/>
    <w:rsid w:val="00181228"/>
    <w:rsid w:val="00183EE9"/>
    <w:rsid w:val="00192CCD"/>
    <w:rsid w:val="00192D90"/>
    <w:rsid w:val="00195B0B"/>
    <w:rsid w:val="00197B74"/>
    <w:rsid w:val="001A1B20"/>
    <w:rsid w:val="001A1F7A"/>
    <w:rsid w:val="001A2343"/>
    <w:rsid w:val="001A4136"/>
    <w:rsid w:val="001A4C71"/>
    <w:rsid w:val="001A5E7A"/>
    <w:rsid w:val="001A7896"/>
    <w:rsid w:val="001B3109"/>
    <w:rsid w:val="001B55C0"/>
    <w:rsid w:val="001B6E1C"/>
    <w:rsid w:val="001B79BC"/>
    <w:rsid w:val="001C05A0"/>
    <w:rsid w:val="001C3115"/>
    <w:rsid w:val="001C7E5F"/>
    <w:rsid w:val="001D0457"/>
    <w:rsid w:val="001D095C"/>
    <w:rsid w:val="001D425E"/>
    <w:rsid w:val="001D659F"/>
    <w:rsid w:val="001D7129"/>
    <w:rsid w:val="001D76A9"/>
    <w:rsid w:val="001E3308"/>
    <w:rsid w:val="001E4A6A"/>
    <w:rsid w:val="001E5AE7"/>
    <w:rsid w:val="001E6A2C"/>
    <w:rsid w:val="001F13F0"/>
    <w:rsid w:val="001F5605"/>
    <w:rsid w:val="00201931"/>
    <w:rsid w:val="0020269B"/>
    <w:rsid w:val="0020539C"/>
    <w:rsid w:val="00212838"/>
    <w:rsid w:val="00213810"/>
    <w:rsid w:val="00215458"/>
    <w:rsid w:val="00215ED5"/>
    <w:rsid w:val="00220EE0"/>
    <w:rsid w:val="00223803"/>
    <w:rsid w:val="00232062"/>
    <w:rsid w:val="00234C6D"/>
    <w:rsid w:val="00237B28"/>
    <w:rsid w:val="002408DC"/>
    <w:rsid w:val="00244C48"/>
    <w:rsid w:val="00244F95"/>
    <w:rsid w:val="0025072E"/>
    <w:rsid w:val="002510A5"/>
    <w:rsid w:val="002563E3"/>
    <w:rsid w:val="00257212"/>
    <w:rsid w:val="00260A21"/>
    <w:rsid w:val="00261A1C"/>
    <w:rsid w:val="002624E1"/>
    <w:rsid w:val="002627F9"/>
    <w:rsid w:val="00262D47"/>
    <w:rsid w:val="00263726"/>
    <w:rsid w:val="00267D3D"/>
    <w:rsid w:val="002706C2"/>
    <w:rsid w:val="00275310"/>
    <w:rsid w:val="00277625"/>
    <w:rsid w:val="00280242"/>
    <w:rsid w:val="00281E2D"/>
    <w:rsid w:val="002844EA"/>
    <w:rsid w:val="00287335"/>
    <w:rsid w:val="00291295"/>
    <w:rsid w:val="00297CF6"/>
    <w:rsid w:val="002A0F29"/>
    <w:rsid w:val="002A1792"/>
    <w:rsid w:val="002A5DAD"/>
    <w:rsid w:val="002B09F8"/>
    <w:rsid w:val="002B199E"/>
    <w:rsid w:val="002B6BE4"/>
    <w:rsid w:val="002B74D9"/>
    <w:rsid w:val="002B7556"/>
    <w:rsid w:val="002C5B45"/>
    <w:rsid w:val="002C6985"/>
    <w:rsid w:val="002D0686"/>
    <w:rsid w:val="002D09D3"/>
    <w:rsid w:val="002D51F9"/>
    <w:rsid w:val="002E3158"/>
    <w:rsid w:val="002E5E21"/>
    <w:rsid w:val="002E702F"/>
    <w:rsid w:val="002E7933"/>
    <w:rsid w:val="002F0B44"/>
    <w:rsid w:val="002F139E"/>
    <w:rsid w:val="002F1F60"/>
    <w:rsid w:val="002F2CF5"/>
    <w:rsid w:val="002F5E92"/>
    <w:rsid w:val="002F63A0"/>
    <w:rsid w:val="002F6F37"/>
    <w:rsid w:val="0030090C"/>
    <w:rsid w:val="0030185C"/>
    <w:rsid w:val="00302D53"/>
    <w:rsid w:val="00307882"/>
    <w:rsid w:val="00310CE5"/>
    <w:rsid w:val="003122DC"/>
    <w:rsid w:val="00313B81"/>
    <w:rsid w:val="0031431A"/>
    <w:rsid w:val="00314D58"/>
    <w:rsid w:val="00315400"/>
    <w:rsid w:val="003162BC"/>
    <w:rsid w:val="003231ED"/>
    <w:rsid w:val="00327114"/>
    <w:rsid w:val="00335F04"/>
    <w:rsid w:val="00340D86"/>
    <w:rsid w:val="0034113B"/>
    <w:rsid w:val="0035040B"/>
    <w:rsid w:val="00350CD2"/>
    <w:rsid w:val="003535EC"/>
    <w:rsid w:val="00354202"/>
    <w:rsid w:val="00356A46"/>
    <w:rsid w:val="003639D6"/>
    <w:rsid w:val="00367DAE"/>
    <w:rsid w:val="0037404E"/>
    <w:rsid w:val="0037517C"/>
    <w:rsid w:val="00375C69"/>
    <w:rsid w:val="00376C9F"/>
    <w:rsid w:val="00376D04"/>
    <w:rsid w:val="0037767F"/>
    <w:rsid w:val="0038137A"/>
    <w:rsid w:val="00383102"/>
    <w:rsid w:val="00383C20"/>
    <w:rsid w:val="00384E41"/>
    <w:rsid w:val="00386EF2"/>
    <w:rsid w:val="0038726E"/>
    <w:rsid w:val="003879F4"/>
    <w:rsid w:val="00387F82"/>
    <w:rsid w:val="0039048A"/>
    <w:rsid w:val="00390723"/>
    <w:rsid w:val="00391388"/>
    <w:rsid w:val="00392633"/>
    <w:rsid w:val="00394C22"/>
    <w:rsid w:val="003A03F1"/>
    <w:rsid w:val="003A110B"/>
    <w:rsid w:val="003A14B1"/>
    <w:rsid w:val="003A4FB9"/>
    <w:rsid w:val="003B0A76"/>
    <w:rsid w:val="003B2219"/>
    <w:rsid w:val="003B30EB"/>
    <w:rsid w:val="003B3DEB"/>
    <w:rsid w:val="003B5208"/>
    <w:rsid w:val="003B6366"/>
    <w:rsid w:val="003B6E66"/>
    <w:rsid w:val="003C5AE3"/>
    <w:rsid w:val="003D0871"/>
    <w:rsid w:val="003D1769"/>
    <w:rsid w:val="003D1842"/>
    <w:rsid w:val="003D42D1"/>
    <w:rsid w:val="003D50B5"/>
    <w:rsid w:val="003D5100"/>
    <w:rsid w:val="003D52BB"/>
    <w:rsid w:val="003D697B"/>
    <w:rsid w:val="003E17A7"/>
    <w:rsid w:val="003E1C98"/>
    <w:rsid w:val="003E377F"/>
    <w:rsid w:val="003E4246"/>
    <w:rsid w:val="003E7CFC"/>
    <w:rsid w:val="003F17A2"/>
    <w:rsid w:val="003F3FD9"/>
    <w:rsid w:val="003F4517"/>
    <w:rsid w:val="003F4B25"/>
    <w:rsid w:val="003F51CA"/>
    <w:rsid w:val="00400794"/>
    <w:rsid w:val="00400AE1"/>
    <w:rsid w:val="00400E00"/>
    <w:rsid w:val="004033F1"/>
    <w:rsid w:val="00403E9F"/>
    <w:rsid w:val="004052D1"/>
    <w:rsid w:val="00413F00"/>
    <w:rsid w:val="00414011"/>
    <w:rsid w:val="00420E63"/>
    <w:rsid w:val="0042218C"/>
    <w:rsid w:val="0042218F"/>
    <w:rsid w:val="0042639B"/>
    <w:rsid w:val="00427A5C"/>
    <w:rsid w:val="00430425"/>
    <w:rsid w:val="00435695"/>
    <w:rsid w:val="00436A33"/>
    <w:rsid w:val="004377A2"/>
    <w:rsid w:val="00443D68"/>
    <w:rsid w:val="00444806"/>
    <w:rsid w:val="0044574A"/>
    <w:rsid w:val="00446AC4"/>
    <w:rsid w:val="0045004C"/>
    <w:rsid w:val="00450BB8"/>
    <w:rsid w:val="00451556"/>
    <w:rsid w:val="004529ED"/>
    <w:rsid w:val="00452A2D"/>
    <w:rsid w:val="004534F0"/>
    <w:rsid w:val="00457AF3"/>
    <w:rsid w:val="0046491A"/>
    <w:rsid w:val="00467163"/>
    <w:rsid w:val="00467368"/>
    <w:rsid w:val="00471900"/>
    <w:rsid w:val="0047377F"/>
    <w:rsid w:val="00483309"/>
    <w:rsid w:val="0048461B"/>
    <w:rsid w:val="00484F36"/>
    <w:rsid w:val="004872D8"/>
    <w:rsid w:val="00487696"/>
    <w:rsid w:val="00491BD1"/>
    <w:rsid w:val="00491D47"/>
    <w:rsid w:val="00492D93"/>
    <w:rsid w:val="00493692"/>
    <w:rsid w:val="00494423"/>
    <w:rsid w:val="00494529"/>
    <w:rsid w:val="004A4567"/>
    <w:rsid w:val="004A481B"/>
    <w:rsid w:val="004A4A04"/>
    <w:rsid w:val="004A4AD6"/>
    <w:rsid w:val="004B23F5"/>
    <w:rsid w:val="004B2E3A"/>
    <w:rsid w:val="004B54BA"/>
    <w:rsid w:val="004B5903"/>
    <w:rsid w:val="004B5F89"/>
    <w:rsid w:val="004B7038"/>
    <w:rsid w:val="004C0AA6"/>
    <w:rsid w:val="004C2E4C"/>
    <w:rsid w:val="004C33D7"/>
    <w:rsid w:val="004D0B22"/>
    <w:rsid w:val="004D1305"/>
    <w:rsid w:val="004D1D2D"/>
    <w:rsid w:val="004D1EAE"/>
    <w:rsid w:val="004D33BF"/>
    <w:rsid w:val="004D39FF"/>
    <w:rsid w:val="004D5264"/>
    <w:rsid w:val="004D657B"/>
    <w:rsid w:val="004D7EB0"/>
    <w:rsid w:val="004E174E"/>
    <w:rsid w:val="004E2A3A"/>
    <w:rsid w:val="004E3D6A"/>
    <w:rsid w:val="004E41B9"/>
    <w:rsid w:val="004E4A2D"/>
    <w:rsid w:val="004E7F12"/>
    <w:rsid w:val="004F371A"/>
    <w:rsid w:val="004F4588"/>
    <w:rsid w:val="0050128D"/>
    <w:rsid w:val="00502E47"/>
    <w:rsid w:val="00503C30"/>
    <w:rsid w:val="00503D30"/>
    <w:rsid w:val="00503DC7"/>
    <w:rsid w:val="00506DB3"/>
    <w:rsid w:val="005125BC"/>
    <w:rsid w:val="00514B5C"/>
    <w:rsid w:val="00514F1D"/>
    <w:rsid w:val="0051588B"/>
    <w:rsid w:val="005171C5"/>
    <w:rsid w:val="00525466"/>
    <w:rsid w:val="00531DED"/>
    <w:rsid w:val="00533E20"/>
    <w:rsid w:val="00534D79"/>
    <w:rsid w:val="00543537"/>
    <w:rsid w:val="00554053"/>
    <w:rsid w:val="005575F7"/>
    <w:rsid w:val="00560E8B"/>
    <w:rsid w:val="0056112A"/>
    <w:rsid w:val="00561837"/>
    <w:rsid w:val="005623F9"/>
    <w:rsid w:val="00566C83"/>
    <w:rsid w:val="00570B35"/>
    <w:rsid w:val="00575EED"/>
    <w:rsid w:val="00583F0C"/>
    <w:rsid w:val="005846D1"/>
    <w:rsid w:val="005854D0"/>
    <w:rsid w:val="00585D83"/>
    <w:rsid w:val="00592A40"/>
    <w:rsid w:val="0059768D"/>
    <w:rsid w:val="005A0994"/>
    <w:rsid w:val="005A164E"/>
    <w:rsid w:val="005A3CC1"/>
    <w:rsid w:val="005B20F2"/>
    <w:rsid w:val="005B5118"/>
    <w:rsid w:val="005B6F92"/>
    <w:rsid w:val="005C2634"/>
    <w:rsid w:val="005C4F87"/>
    <w:rsid w:val="005C62BE"/>
    <w:rsid w:val="005C6481"/>
    <w:rsid w:val="005C7B7C"/>
    <w:rsid w:val="005D052F"/>
    <w:rsid w:val="005D2A7F"/>
    <w:rsid w:val="005E0671"/>
    <w:rsid w:val="005E0743"/>
    <w:rsid w:val="005E1861"/>
    <w:rsid w:val="005E2248"/>
    <w:rsid w:val="005E23B8"/>
    <w:rsid w:val="005E3881"/>
    <w:rsid w:val="005E48BA"/>
    <w:rsid w:val="005E6018"/>
    <w:rsid w:val="00601BCE"/>
    <w:rsid w:val="00603AC6"/>
    <w:rsid w:val="0060690C"/>
    <w:rsid w:val="00612CE4"/>
    <w:rsid w:val="00613ADA"/>
    <w:rsid w:val="0061504D"/>
    <w:rsid w:val="00622D5E"/>
    <w:rsid w:val="00624D11"/>
    <w:rsid w:val="006251FB"/>
    <w:rsid w:val="00627518"/>
    <w:rsid w:val="00630AD0"/>
    <w:rsid w:val="00636AC6"/>
    <w:rsid w:val="00636E73"/>
    <w:rsid w:val="0063748F"/>
    <w:rsid w:val="00641D6F"/>
    <w:rsid w:val="00641DC9"/>
    <w:rsid w:val="00643267"/>
    <w:rsid w:val="00645852"/>
    <w:rsid w:val="00646AA7"/>
    <w:rsid w:val="00654C86"/>
    <w:rsid w:val="00656550"/>
    <w:rsid w:val="00657CA1"/>
    <w:rsid w:val="0066173B"/>
    <w:rsid w:val="006678B6"/>
    <w:rsid w:val="00670DAE"/>
    <w:rsid w:val="00671FC1"/>
    <w:rsid w:val="0068676C"/>
    <w:rsid w:val="0069075F"/>
    <w:rsid w:val="0069246B"/>
    <w:rsid w:val="00697A8E"/>
    <w:rsid w:val="006A067E"/>
    <w:rsid w:val="006A296D"/>
    <w:rsid w:val="006A3F3A"/>
    <w:rsid w:val="006A6C9A"/>
    <w:rsid w:val="006A6CB4"/>
    <w:rsid w:val="006B12E4"/>
    <w:rsid w:val="006B1FBD"/>
    <w:rsid w:val="006B2B91"/>
    <w:rsid w:val="006B3AD1"/>
    <w:rsid w:val="006B3F72"/>
    <w:rsid w:val="006B5977"/>
    <w:rsid w:val="006C23CB"/>
    <w:rsid w:val="006C24AB"/>
    <w:rsid w:val="006C5F15"/>
    <w:rsid w:val="006C67A2"/>
    <w:rsid w:val="006D328D"/>
    <w:rsid w:val="006E060D"/>
    <w:rsid w:val="006E2C1E"/>
    <w:rsid w:val="006E2C58"/>
    <w:rsid w:val="006E3139"/>
    <w:rsid w:val="006E7013"/>
    <w:rsid w:val="006E70F8"/>
    <w:rsid w:val="006F1796"/>
    <w:rsid w:val="006F46F6"/>
    <w:rsid w:val="006F5B24"/>
    <w:rsid w:val="00700468"/>
    <w:rsid w:val="00702E96"/>
    <w:rsid w:val="00703DCB"/>
    <w:rsid w:val="00704D08"/>
    <w:rsid w:val="00707081"/>
    <w:rsid w:val="007074AB"/>
    <w:rsid w:val="00707B9B"/>
    <w:rsid w:val="0071131F"/>
    <w:rsid w:val="0071409F"/>
    <w:rsid w:val="00720B45"/>
    <w:rsid w:val="007227F3"/>
    <w:rsid w:val="00726C7D"/>
    <w:rsid w:val="00730CD3"/>
    <w:rsid w:val="007319B1"/>
    <w:rsid w:val="0073381C"/>
    <w:rsid w:val="00736D17"/>
    <w:rsid w:val="007402FF"/>
    <w:rsid w:val="00742E09"/>
    <w:rsid w:val="00742FBF"/>
    <w:rsid w:val="0074485D"/>
    <w:rsid w:val="0074730C"/>
    <w:rsid w:val="007524FD"/>
    <w:rsid w:val="00755A01"/>
    <w:rsid w:val="007620C3"/>
    <w:rsid w:val="007633D3"/>
    <w:rsid w:val="007639B4"/>
    <w:rsid w:val="00763C55"/>
    <w:rsid w:val="00766B7D"/>
    <w:rsid w:val="00771CB3"/>
    <w:rsid w:val="00775E16"/>
    <w:rsid w:val="00776FFC"/>
    <w:rsid w:val="007801FB"/>
    <w:rsid w:val="007826F5"/>
    <w:rsid w:val="00783EF4"/>
    <w:rsid w:val="00784818"/>
    <w:rsid w:val="0078522B"/>
    <w:rsid w:val="00786956"/>
    <w:rsid w:val="00786EDA"/>
    <w:rsid w:val="00790E9D"/>
    <w:rsid w:val="007926BB"/>
    <w:rsid w:val="0079319F"/>
    <w:rsid w:val="0079531E"/>
    <w:rsid w:val="00795607"/>
    <w:rsid w:val="0079687F"/>
    <w:rsid w:val="007A0E85"/>
    <w:rsid w:val="007A1072"/>
    <w:rsid w:val="007A131D"/>
    <w:rsid w:val="007A21FD"/>
    <w:rsid w:val="007A41A2"/>
    <w:rsid w:val="007A46BB"/>
    <w:rsid w:val="007A4A9F"/>
    <w:rsid w:val="007A4AFA"/>
    <w:rsid w:val="007A50CD"/>
    <w:rsid w:val="007A5898"/>
    <w:rsid w:val="007A5D20"/>
    <w:rsid w:val="007B031A"/>
    <w:rsid w:val="007B0E35"/>
    <w:rsid w:val="007B211A"/>
    <w:rsid w:val="007B2EF4"/>
    <w:rsid w:val="007B47A5"/>
    <w:rsid w:val="007B4E00"/>
    <w:rsid w:val="007B54A3"/>
    <w:rsid w:val="007B6CC1"/>
    <w:rsid w:val="007C17F0"/>
    <w:rsid w:val="007C4912"/>
    <w:rsid w:val="007C731A"/>
    <w:rsid w:val="007C7DA4"/>
    <w:rsid w:val="007D29C2"/>
    <w:rsid w:val="007D5867"/>
    <w:rsid w:val="007D6051"/>
    <w:rsid w:val="007D64D9"/>
    <w:rsid w:val="007E0845"/>
    <w:rsid w:val="007E09FE"/>
    <w:rsid w:val="007E1230"/>
    <w:rsid w:val="007E1499"/>
    <w:rsid w:val="007E25CB"/>
    <w:rsid w:val="007E300C"/>
    <w:rsid w:val="007E4700"/>
    <w:rsid w:val="007E668B"/>
    <w:rsid w:val="007E6DD7"/>
    <w:rsid w:val="007E7CC3"/>
    <w:rsid w:val="007F1DB2"/>
    <w:rsid w:val="007F280A"/>
    <w:rsid w:val="007F75F0"/>
    <w:rsid w:val="00801505"/>
    <w:rsid w:val="00801BEC"/>
    <w:rsid w:val="00803630"/>
    <w:rsid w:val="008059F9"/>
    <w:rsid w:val="00811393"/>
    <w:rsid w:val="008125B2"/>
    <w:rsid w:val="008125FA"/>
    <w:rsid w:val="008134BA"/>
    <w:rsid w:val="00817BA6"/>
    <w:rsid w:val="00821E60"/>
    <w:rsid w:val="00822345"/>
    <w:rsid w:val="0082664D"/>
    <w:rsid w:val="00827694"/>
    <w:rsid w:val="00832C16"/>
    <w:rsid w:val="00832C25"/>
    <w:rsid w:val="00832F81"/>
    <w:rsid w:val="00844D3F"/>
    <w:rsid w:val="00847367"/>
    <w:rsid w:val="00851C49"/>
    <w:rsid w:val="008553DC"/>
    <w:rsid w:val="00856382"/>
    <w:rsid w:val="00857B94"/>
    <w:rsid w:val="00860954"/>
    <w:rsid w:val="008676FB"/>
    <w:rsid w:val="008737D6"/>
    <w:rsid w:val="0087495C"/>
    <w:rsid w:val="00875C3F"/>
    <w:rsid w:val="00876079"/>
    <w:rsid w:val="008909A1"/>
    <w:rsid w:val="00891226"/>
    <w:rsid w:val="0089232E"/>
    <w:rsid w:val="008935A5"/>
    <w:rsid w:val="00894512"/>
    <w:rsid w:val="00896833"/>
    <w:rsid w:val="00897963"/>
    <w:rsid w:val="008A06DA"/>
    <w:rsid w:val="008A211B"/>
    <w:rsid w:val="008A3467"/>
    <w:rsid w:val="008B4133"/>
    <w:rsid w:val="008B525D"/>
    <w:rsid w:val="008B55D5"/>
    <w:rsid w:val="008B7370"/>
    <w:rsid w:val="008C0089"/>
    <w:rsid w:val="008C3BA1"/>
    <w:rsid w:val="008C5F7F"/>
    <w:rsid w:val="008C5FB2"/>
    <w:rsid w:val="008C7EFF"/>
    <w:rsid w:val="008D0F1C"/>
    <w:rsid w:val="008D382A"/>
    <w:rsid w:val="008D6BF7"/>
    <w:rsid w:val="008D711D"/>
    <w:rsid w:val="008E32EC"/>
    <w:rsid w:val="008E36ED"/>
    <w:rsid w:val="008E49CE"/>
    <w:rsid w:val="008E740B"/>
    <w:rsid w:val="008F0B56"/>
    <w:rsid w:val="008F178B"/>
    <w:rsid w:val="008F21D5"/>
    <w:rsid w:val="008F239F"/>
    <w:rsid w:val="008F5B25"/>
    <w:rsid w:val="008F5F0C"/>
    <w:rsid w:val="008F5F66"/>
    <w:rsid w:val="008F6F3A"/>
    <w:rsid w:val="008F779F"/>
    <w:rsid w:val="00904041"/>
    <w:rsid w:val="00905B8A"/>
    <w:rsid w:val="00906970"/>
    <w:rsid w:val="00907491"/>
    <w:rsid w:val="009125AA"/>
    <w:rsid w:val="009125E2"/>
    <w:rsid w:val="0091539D"/>
    <w:rsid w:val="00915519"/>
    <w:rsid w:val="00915551"/>
    <w:rsid w:val="009220A1"/>
    <w:rsid w:val="009225E9"/>
    <w:rsid w:val="00922A73"/>
    <w:rsid w:val="00922E8F"/>
    <w:rsid w:val="00923EF9"/>
    <w:rsid w:val="00930EFD"/>
    <w:rsid w:val="009419A5"/>
    <w:rsid w:val="00942BC5"/>
    <w:rsid w:val="00943A78"/>
    <w:rsid w:val="00954512"/>
    <w:rsid w:val="00963EFF"/>
    <w:rsid w:val="009706D6"/>
    <w:rsid w:val="00971C35"/>
    <w:rsid w:val="00975176"/>
    <w:rsid w:val="00975CF7"/>
    <w:rsid w:val="0098254A"/>
    <w:rsid w:val="00987C82"/>
    <w:rsid w:val="00993D36"/>
    <w:rsid w:val="009A2726"/>
    <w:rsid w:val="009B0285"/>
    <w:rsid w:val="009B3DB5"/>
    <w:rsid w:val="009B445E"/>
    <w:rsid w:val="009B4E42"/>
    <w:rsid w:val="009C0871"/>
    <w:rsid w:val="009C77B3"/>
    <w:rsid w:val="009D2161"/>
    <w:rsid w:val="009D37E0"/>
    <w:rsid w:val="009D3808"/>
    <w:rsid w:val="009D7BDA"/>
    <w:rsid w:val="009E2107"/>
    <w:rsid w:val="009E4A89"/>
    <w:rsid w:val="009E5B94"/>
    <w:rsid w:val="009E62E0"/>
    <w:rsid w:val="009E66CF"/>
    <w:rsid w:val="009F13EB"/>
    <w:rsid w:val="009F2BEB"/>
    <w:rsid w:val="009F5FDC"/>
    <w:rsid w:val="009F6350"/>
    <w:rsid w:val="009F6A74"/>
    <w:rsid w:val="00A02F17"/>
    <w:rsid w:val="00A0376C"/>
    <w:rsid w:val="00A03875"/>
    <w:rsid w:val="00A03D6D"/>
    <w:rsid w:val="00A043B5"/>
    <w:rsid w:val="00A133E2"/>
    <w:rsid w:val="00A13F50"/>
    <w:rsid w:val="00A165DF"/>
    <w:rsid w:val="00A2058B"/>
    <w:rsid w:val="00A270C3"/>
    <w:rsid w:val="00A35182"/>
    <w:rsid w:val="00A461BB"/>
    <w:rsid w:val="00A46441"/>
    <w:rsid w:val="00A50963"/>
    <w:rsid w:val="00A536F5"/>
    <w:rsid w:val="00A53BCC"/>
    <w:rsid w:val="00A5746D"/>
    <w:rsid w:val="00A57A10"/>
    <w:rsid w:val="00A60692"/>
    <w:rsid w:val="00A64867"/>
    <w:rsid w:val="00A663A9"/>
    <w:rsid w:val="00A7034E"/>
    <w:rsid w:val="00A707BD"/>
    <w:rsid w:val="00A70F4D"/>
    <w:rsid w:val="00A739F5"/>
    <w:rsid w:val="00A751E4"/>
    <w:rsid w:val="00A7635E"/>
    <w:rsid w:val="00A77B80"/>
    <w:rsid w:val="00A831C7"/>
    <w:rsid w:val="00A864CC"/>
    <w:rsid w:val="00A91643"/>
    <w:rsid w:val="00A91E80"/>
    <w:rsid w:val="00A95489"/>
    <w:rsid w:val="00A9564C"/>
    <w:rsid w:val="00A9651A"/>
    <w:rsid w:val="00AA342D"/>
    <w:rsid w:val="00AA423E"/>
    <w:rsid w:val="00AA43FE"/>
    <w:rsid w:val="00AA5BD2"/>
    <w:rsid w:val="00AB1BD9"/>
    <w:rsid w:val="00AB6740"/>
    <w:rsid w:val="00AB6D20"/>
    <w:rsid w:val="00AB710D"/>
    <w:rsid w:val="00AC1177"/>
    <w:rsid w:val="00AC1CAB"/>
    <w:rsid w:val="00AC43A6"/>
    <w:rsid w:val="00AC4885"/>
    <w:rsid w:val="00AD179B"/>
    <w:rsid w:val="00AD19CF"/>
    <w:rsid w:val="00AD19EF"/>
    <w:rsid w:val="00AD5D48"/>
    <w:rsid w:val="00AD6531"/>
    <w:rsid w:val="00AE5108"/>
    <w:rsid w:val="00AF2A2F"/>
    <w:rsid w:val="00AF5170"/>
    <w:rsid w:val="00AF544E"/>
    <w:rsid w:val="00AF6C6F"/>
    <w:rsid w:val="00AF7B83"/>
    <w:rsid w:val="00AF7CA3"/>
    <w:rsid w:val="00B00053"/>
    <w:rsid w:val="00B00DDB"/>
    <w:rsid w:val="00B04776"/>
    <w:rsid w:val="00B05DBB"/>
    <w:rsid w:val="00B07495"/>
    <w:rsid w:val="00B12F90"/>
    <w:rsid w:val="00B13BBC"/>
    <w:rsid w:val="00B1499C"/>
    <w:rsid w:val="00B15398"/>
    <w:rsid w:val="00B15825"/>
    <w:rsid w:val="00B167D7"/>
    <w:rsid w:val="00B211E8"/>
    <w:rsid w:val="00B212DF"/>
    <w:rsid w:val="00B24738"/>
    <w:rsid w:val="00B25BFA"/>
    <w:rsid w:val="00B2722E"/>
    <w:rsid w:val="00B273CA"/>
    <w:rsid w:val="00B3043A"/>
    <w:rsid w:val="00B3262A"/>
    <w:rsid w:val="00B36A4A"/>
    <w:rsid w:val="00B42203"/>
    <w:rsid w:val="00B45F33"/>
    <w:rsid w:val="00B512B0"/>
    <w:rsid w:val="00B51378"/>
    <w:rsid w:val="00B5227B"/>
    <w:rsid w:val="00B544EB"/>
    <w:rsid w:val="00B54E0F"/>
    <w:rsid w:val="00B56742"/>
    <w:rsid w:val="00B570A5"/>
    <w:rsid w:val="00B60F01"/>
    <w:rsid w:val="00B642DC"/>
    <w:rsid w:val="00B6783C"/>
    <w:rsid w:val="00B67B68"/>
    <w:rsid w:val="00B67EF2"/>
    <w:rsid w:val="00B70CFE"/>
    <w:rsid w:val="00B72548"/>
    <w:rsid w:val="00B861F9"/>
    <w:rsid w:val="00B9270B"/>
    <w:rsid w:val="00B939FE"/>
    <w:rsid w:val="00B93C32"/>
    <w:rsid w:val="00B94A8E"/>
    <w:rsid w:val="00B954D6"/>
    <w:rsid w:val="00B96993"/>
    <w:rsid w:val="00BA451C"/>
    <w:rsid w:val="00BA5E76"/>
    <w:rsid w:val="00BA699E"/>
    <w:rsid w:val="00BA73BD"/>
    <w:rsid w:val="00BA7A61"/>
    <w:rsid w:val="00BB180F"/>
    <w:rsid w:val="00BB2993"/>
    <w:rsid w:val="00BB6808"/>
    <w:rsid w:val="00BB6979"/>
    <w:rsid w:val="00BC54FA"/>
    <w:rsid w:val="00BC6B60"/>
    <w:rsid w:val="00BC7454"/>
    <w:rsid w:val="00BD0D82"/>
    <w:rsid w:val="00BD12C1"/>
    <w:rsid w:val="00BD2F72"/>
    <w:rsid w:val="00BD322F"/>
    <w:rsid w:val="00BD3539"/>
    <w:rsid w:val="00BD71D6"/>
    <w:rsid w:val="00BE0DBA"/>
    <w:rsid w:val="00BE1161"/>
    <w:rsid w:val="00BE1E15"/>
    <w:rsid w:val="00BE3AFB"/>
    <w:rsid w:val="00BE5D49"/>
    <w:rsid w:val="00BF5978"/>
    <w:rsid w:val="00BF60C8"/>
    <w:rsid w:val="00BF6926"/>
    <w:rsid w:val="00BF71E2"/>
    <w:rsid w:val="00C00300"/>
    <w:rsid w:val="00C00B83"/>
    <w:rsid w:val="00C00E8F"/>
    <w:rsid w:val="00C015CE"/>
    <w:rsid w:val="00C01CEA"/>
    <w:rsid w:val="00C023B8"/>
    <w:rsid w:val="00C06148"/>
    <w:rsid w:val="00C06B49"/>
    <w:rsid w:val="00C077E8"/>
    <w:rsid w:val="00C07822"/>
    <w:rsid w:val="00C109D9"/>
    <w:rsid w:val="00C11609"/>
    <w:rsid w:val="00C14282"/>
    <w:rsid w:val="00C14445"/>
    <w:rsid w:val="00C14459"/>
    <w:rsid w:val="00C16776"/>
    <w:rsid w:val="00C17E5A"/>
    <w:rsid w:val="00C2052B"/>
    <w:rsid w:val="00C271DB"/>
    <w:rsid w:val="00C3035C"/>
    <w:rsid w:val="00C34F85"/>
    <w:rsid w:val="00C34FA8"/>
    <w:rsid w:val="00C37640"/>
    <w:rsid w:val="00C417E3"/>
    <w:rsid w:val="00C41BE7"/>
    <w:rsid w:val="00C42896"/>
    <w:rsid w:val="00C4407E"/>
    <w:rsid w:val="00C451E0"/>
    <w:rsid w:val="00C52670"/>
    <w:rsid w:val="00C53907"/>
    <w:rsid w:val="00C548D5"/>
    <w:rsid w:val="00C551A8"/>
    <w:rsid w:val="00C5680D"/>
    <w:rsid w:val="00C56F4A"/>
    <w:rsid w:val="00C612F8"/>
    <w:rsid w:val="00C61449"/>
    <w:rsid w:val="00C6199F"/>
    <w:rsid w:val="00C624B7"/>
    <w:rsid w:val="00C65262"/>
    <w:rsid w:val="00C6692B"/>
    <w:rsid w:val="00C70216"/>
    <w:rsid w:val="00C70C60"/>
    <w:rsid w:val="00C74833"/>
    <w:rsid w:val="00C76F50"/>
    <w:rsid w:val="00C87206"/>
    <w:rsid w:val="00C91446"/>
    <w:rsid w:val="00C91DCD"/>
    <w:rsid w:val="00C92560"/>
    <w:rsid w:val="00C96F77"/>
    <w:rsid w:val="00CA3551"/>
    <w:rsid w:val="00CA3930"/>
    <w:rsid w:val="00CA3FEE"/>
    <w:rsid w:val="00CA5F19"/>
    <w:rsid w:val="00CB05A3"/>
    <w:rsid w:val="00CB6585"/>
    <w:rsid w:val="00CC0901"/>
    <w:rsid w:val="00CC21D9"/>
    <w:rsid w:val="00CC621C"/>
    <w:rsid w:val="00CC7654"/>
    <w:rsid w:val="00CC7A66"/>
    <w:rsid w:val="00CD179A"/>
    <w:rsid w:val="00CD378B"/>
    <w:rsid w:val="00CD4C3E"/>
    <w:rsid w:val="00CD4EB1"/>
    <w:rsid w:val="00CD58A7"/>
    <w:rsid w:val="00CE020D"/>
    <w:rsid w:val="00CE12C5"/>
    <w:rsid w:val="00CF2A78"/>
    <w:rsid w:val="00CF3370"/>
    <w:rsid w:val="00CF4730"/>
    <w:rsid w:val="00D005DF"/>
    <w:rsid w:val="00D010B8"/>
    <w:rsid w:val="00D03C35"/>
    <w:rsid w:val="00D0438F"/>
    <w:rsid w:val="00D04E43"/>
    <w:rsid w:val="00D05000"/>
    <w:rsid w:val="00D07A7A"/>
    <w:rsid w:val="00D11BC2"/>
    <w:rsid w:val="00D14C7F"/>
    <w:rsid w:val="00D14DA1"/>
    <w:rsid w:val="00D202AA"/>
    <w:rsid w:val="00D202C9"/>
    <w:rsid w:val="00D23B62"/>
    <w:rsid w:val="00D26303"/>
    <w:rsid w:val="00D30C65"/>
    <w:rsid w:val="00D3363F"/>
    <w:rsid w:val="00D363A4"/>
    <w:rsid w:val="00D42408"/>
    <w:rsid w:val="00D430BF"/>
    <w:rsid w:val="00D45EA6"/>
    <w:rsid w:val="00D503AD"/>
    <w:rsid w:val="00D50505"/>
    <w:rsid w:val="00D52556"/>
    <w:rsid w:val="00D52676"/>
    <w:rsid w:val="00D52EA8"/>
    <w:rsid w:val="00D5405C"/>
    <w:rsid w:val="00D575CA"/>
    <w:rsid w:val="00D6029C"/>
    <w:rsid w:val="00D635B9"/>
    <w:rsid w:val="00D66048"/>
    <w:rsid w:val="00D70917"/>
    <w:rsid w:val="00D717A8"/>
    <w:rsid w:val="00D72511"/>
    <w:rsid w:val="00D82D9A"/>
    <w:rsid w:val="00D85B5C"/>
    <w:rsid w:val="00D8771E"/>
    <w:rsid w:val="00D87CB7"/>
    <w:rsid w:val="00D87F44"/>
    <w:rsid w:val="00D9494E"/>
    <w:rsid w:val="00D979B5"/>
    <w:rsid w:val="00DA184E"/>
    <w:rsid w:val="00DA25DE"/>
    <w:rsid w:val="00DA348C"/>
    <w:rsid w:val="00DA5DE5"/>
    <w:rsid w:val="00DA62F8"/>
    <w:rsid w:val="00DB0FEA"/>
    <w:rsid w:val="00DB16CA"/>
    <w:rsid w:val="00DB7E6B"/>
    <w:rsid w:val="00DB7FE1"/>
    <w:rsid w:val="00DC3E28"/>
    <w:rsid w:val="00DC5FFE"/>
    <w:rsid w:val="00DD6554"/>
    <w:rsid w:val="00DD7A23"/>
    <w:rsid w:val="00DE44BD"/>
    <w:rsid w:val="00DE6AB7"/>
    <w:rsid w:val="00DE7689"/>
    <w:rsid w:val="00DF0A3C"/>
    <w:rsid w:val="00DF35D6"/>
    <w:rsid w:val="00DF3AE8"/>
    <w:rsid w:val="00DF3D72"/>
    <w:rsid w:val="00E001D6"/>
    <w:rsid w:val="00E0124D"/>
    <w:rsid w:val="00E019FA"/>
    <w:rsid w:val="00E021E2"/>
    <w:rsid w:val="00E02288"/>
    <w:rsid w:val="00E02499"/>
    <w:rsid w:val="00E026B6"/>
    <w:rsid w:val="00E0575F"/>
    <w:rsid w:val="00E05E4E"/>
    <w:rsid w:val="00E070D7"/>
    <w:rsid w:val="00E0720F"/>
    <w:rsid w:val="00E10DE9"/>
    <w:rsid w:val="00E123C9"/>
    <w:rsid w:val="00E13320"/>
    <w:rsid w:val="00E26564"/>
    <w:rsid w:val="00E302F5"/>
    <w:rsid w:val="00E31A9D"/>
    <w:rsid w:val="00E37428"/>
    <w:rsid w:val="00E401D0"/>
    <w:rsid w:val="00E42C74"/>
    <w:rsid w:val="00E44ECF"/>
    <w:rsid w:val="00E45975"/>
    <w:rsid w:val="00E50383"/>
    <w:rsid w:val="00E5167B"/>
    <w:rsid w:val="00E565B1"/>
    <w:rsid w:val="00E578D3"/>
    <w:rsid w:val="00E60DC7"/>
    <w:rsid w:val="00E634C7"/>
    <w:rsid w:val="00E7607D"/>
    <w:rsid w:val="00E76959"/>
    <w:rsid w:val="00E83ED6"/>
    <w:rsid w:val="00E848ED"/>
    <w:rsid w:val="00E878D5"/>
    <w:rsid w:val="00E92275"/>
    <w:rsid w:val="00E94F58"/>
    <w:rsid w:val="00E9782E"/>
    <w:rsid w:val="00EA5DCC"/>
    <w:rsid w:val="00EA6D54"/>
    <w:rsid w:val="00EA7274"/>
    <w:rsid w:val="00EA7DAF"/>
    <w:rsid w:val="00EB056B"/>
    <w:rsid w:val="00EB0AD3"/>
    <w:rsid w:val="00EB12B4"/>
    <w:rsid w:val="00EB435D"/>
    <w:rsid w:val="00EB5F3E"/>
    <w:rsid w:val="00EB6E72"/>
    <w:rsid w:val="00EC05AF"/>
    <w:rsid w:val="00EC7110"/>
    <w:rsid w:val="00ED06BF"/>
    <w:rsid w:val="00ED3D94"/>
    <w:rsid w:val="00ED5462"/>
    <w:rsid w:val="00ED738B"/>
    <w:rsid w:val="00EE1910"/>
    <w:rsid w:val="00EE1DD1"/>
    <w:rsid w:val="00EE2C48"/>
    <w:rsid w:val="00EE7215"/>
    <w:rsid w:val="00EE74F7"/>
    <w:rsid w:val="00EF6743"/>
    <w:rsid w:val="00EF7645"/>
    <w:rsid w:val="00F047AD"/>
    <w:rsid w:val="00F07D95"/>
    <w:rsid w:val="00F07FB5"/>
    <w:rsid w:val="00F11672"/>
    <w:rsid w:val="00F133CA"/>
    <w:rsid w:val="00F177A7"/>
    <w:rsid w:val="00F23113"/>
    <w:rsid w:val="00F2596A"/>
    <w:rsid w:val="00F26F43"/>
    <w:rsid w:val="00F30B96"/>
    <w:rsid w:val="00F315B8"/>
    <w:rsid w:val="00F3480A"/>
    <w:rsid w:val="00F34DA5"/>
    <w:rsid w:val="00F34DEE"/>
    <w:rsid w:val="00F36C5D"/>
    <w:rsid w:val="00F40CFD"/>
    <w:rsid w:val="00F41F2F"/>
    <w:rsid w:val="00F455CC"/>
    <w:rsid w:val="00F46695"/>
    <w:rsid w:val="00F47D35"/>
    <w:rsid w:val="00F50A20"/>
    <w:rsid w:val="00F51C07"/>
    <w:rsid w:val="00F54203"/>
    <w:rsid w:val="00F55761"/>
    <w:rsid w:val="00F56D29"/>
    <w:rsid w:val="00F602AE"/>
    <w:rsid w:val="00F622BC"/>
    <w:rsid w:val="00F6665B"/>
    <w:rsid w:val="00F8155F"/>
    <w:rsid w:val="00F830F0"/>
    <w:rsid w:val="00F83658"/>
    <w:rsid w:val="00F837F1"/>
    <w:rsid w:val="00F83DD7"/>
    <w:rsid w:val="00F84C32"/>
    <w:rsid w:val="00F8538B"/>
    <w:rsid w:val="00F91DCB"/>
    <w:rsid w:val="00F94EA4"/>
    <w:rsid w:val="00F97E61"/>
    <w:rsid w:val="00FA480C"/>
    <w:rsid w:val="00FA5FD2"/>
    <w:rsid w:val="00FA673A"/>
    <w:rsid w:val="00FB193B"/>
    <w:rsid w:val="00FB64C9"/>
    <w:rsid w:val="00FB721E"/>
    <w:rsid w:val="00FB7F54"/>
    <w:rsid w:val="00FC1211"/>
    <w:rsid w:val="00FC135D"/>
    <w:rsid w:val="00FC1B49"/>
    <w:rsid w:val="00FC1C86"/>
    <w:rsid w:val="00FC2084"/>
    <w:rsid w:val="00FC5E99"/>
    <w:rsid w:val="00FD040F"/>
    <w:rsid w:val="00FD1216"/>
    <w:rsid w:val="00FD1D44"/>
    <w:rsid w:val="00FD60D0"/>
    <w:rsid w:val="00FD6DF1"/>
    <w:rsid w:val="00FD76B1"/>
    <w:rsid w:val="00FE1943"/>
    <w:rsid w:val="00FE32C4"/>
    <w:rsid w:val="00FE570A"/>
    <w:rsid w:val="00FE6446"/>
    <w:rsid w:val="00FF1093"/>
    <w:rsid w:val="00FF13C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ED103F6-28EB-43C4-BA57-2E971EC6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2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F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2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4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776"/>
  </w:style>
  <w:style w:type="paragraph" w:styleId="Pidipagina">
    <w:name w:val="footer"/>
    <w:basedOn w:val="Normale"/>
    <w:link w:val="PidipaginaCarattere"/>
    <w:unhideWhenUsed/>
    <w:rsid w:val="00B04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893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540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53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202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9D75-77A8-4C31-A6EE-5ADBB575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35</Pages>
  <Words>6793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mefa tecnici</dc:creator>
  <cp:keywords/>
  <dc:description/>
  <cp:lastModifiedBy>mefa tecnici</cp:lastModifiedBy>
  <cp:revision>125</cp:revision>
  <cp:lastPrinted>2013-12-03T10:38:00Z</cp:lastPrinted>
  <dcterms:created xsi:type="dcterms:W3CDTF">2015-02-24T09:19:00Z</dcterms:created>
  <dcterms:modified xsi:type="dcterms:W3CDTF">2018-02-28T16:04:00Z</dcterms:modified>
</cp:coreProperties>
</file>